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2C1E4B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4B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2C1E4B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478"/>
        <w:gridCol w:w="6769"/>
      </w:tblGrid>
      <w:tr w:rsidR="002C1E4B" w:rsidRPr="002C1E4B" w:rsidTr="003E725A">
        <w:tc>
          <w:tcPr>
            <w:tcW w:w="642" w:type="dxa"/>
            <w:vAlign w:val="center"/>
          </w:tcPr>
          <w:p w:rsidR="0048623F" w:rsidRPr="002C1E4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8617A2" w:rsidRDefault="002122F7" w:rsidP="009739D9">
            <w:pPr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617A2">
              <w:rPr>
                <w:rFonts w:ascii="Times New Roman" w:hAnsi="Times New Roman"/>
                <w:sz w:val="26"/>
                <w:szCs w:val="26"/>
                <w:u w:val="single"/>
              </w:rPr>
              <w:t>Министерство энергетики Российской Федерации</w:t>
            </w:r>
            <w:r w:rsidR="0048623F" w:rsidRPr="008617A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</w:p>
          <w:p w:rsidR="0048623F" w:rsidRPr="002C1E4B" w:rsidRDefault="009739D9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2C1E4B">
              <w:rPr>
                <w:rFonts w:ascii="Times New Roman" w:hAnsi="Times New Roman"/>
                <w:sz w:val="22"/>
                <w:szCs w:val="22"/>
              </w:rPr>
              <w:br/>
            </w:r>
            <w:r w:rsidRPr="002C1E4B">
              <w:rPr>
                <w:rFonts w:ascii="Times New Roman" w:hAnsi="Times New Roman"/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2C1E4B" w:rsidRPr="002C1E4B" w:rsidTr="003E725A">
        <w:tc>
          <w:tcPr>
            <w:tcW w:w="642" w:type="dxa"/>
            <w:vAlign w:val="center"/>
          </w:tcPr>
          <w:p w:rsidR="00C85C28" w:rsidRPr="002C1E4B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1B79AD" w:rsidRPr="002323C4" w:rsidRDefault="002122F7" w:rsidP="0085751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323C4">
              <w:rPr>
                <w:rFonts w:ascii="Times New Roman" w:hAnsi="Times New Roman"/>
                <w:b/>
                <w:sz w:val="26"/>
                <w:szCs w:val="26"/>
              </w:rPr>
              <w:t>Реконструкции и эксплуатации</w:t>
            </w:r>
            <w:r w:rsidR="009A5D5B" w:rsidRPr="002323C4">
              <w:rPr>
                <w:rFonts w:ascii="Times New Roman" w:hAnsi="Times New Roman"/>
                <w:b/>
                <w:sz w:val="26"/>
                <w:szCs w:val="26"/>
              </w:rPr>
              <w:t xml:space="preserve"> нефтепровода федерального значения «Магистральный трубопровод «Тихорецк-Туапсе». Вынос вдольтрассовой ВЛ-10 кВ через р. Большой Зеленчук. КРУМН. Реконструкция»</w:t>
            </w:r>
          </w:p>
          <w:p w:rsidR="000545C6" w:rsidRPr="002C1E4B" w:rsidRDefault="000545C6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2C1E4B" w:rsidRPr="002C1E4B" w:rsidTr="00AB0D17">
        <w:tc>
          <w:tcPr>
            <w:tcW w:w="642" w:type="dxa"/>
            <w:vMerge w:val="restart"/>
            <w:vAlign w:val="center"/>
          </w:tcPr>
          <w:p w:rsidR="00956979" w:rsidRPr="002C1E4B" w:rsidRDefault="00536B8E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8" w:type="dxa"/>
            <w:vAlign w:val="center"/>
          </w:tcPr>
          <w:p w:rsidR="00956979" w:rsidRPr="002C1E4B" w:rsidRDefault="00956979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bCs/>
                <w:sz w:val="24"/>
                <w:szCs w:val="24"/>
              </w:rPr>
              <w:t>Кадастровый номер</w:t>
            </w:r>
          </w:p>
        </w:tc>
        <w:tc>
          <w:tcPr>
            <w:tcW w:w="6769" w:type="dxa"/>
            <w:vAlign w:val="center"/>
          </w:tcPr>
          <w:p w:rsidR="00956979" w:rsidRPr="002C1E4B" w:rsidRDefault="00956979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bCs/>
                <w:sz w:val="24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9A5D5B" w:rsidRPr="002C1E4B" w:rsidTr="00AB0D17">
        <w:tc>
          <w:tcPr>
            <w:tcW w:w="642" w:type="dxa"/>
            <w:vMerge/>
            <w:vAlign w:val="center"/>
          </w:tcPr>
          <w:p w:rsidR="009A5D5B" w:rsidRPr="002C1E4B" w:rsidRDefault="009A5D5B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9A5D5B" w:rsidRPr="009A5D5B" w:rsidRDefault="009A5D5B" w:rsidP="009A5D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D5B">
              <w:rPr>
                <w:rFonts w:ascii="Times New Roman" w:hAnsi="Times New Roman"/>
                <w:bCs/>
                <w:sz w:val="24"/>
                <w:szCs w:val="24"/>
              </w:rPr>
              <w:t>23:35:1201006:189</w:t>
            </w:r>
          </w:p>
        </w:tc>
        <w:tc>
          <w:tcPr>
            <w:tcW w:w="6769" w:type="dxa"/>
            <w:vAlign w:val="center"/>
          </w:tcPr>
          <w:p w:rsidR="009A5D5B" w:rsidRPr="009A5D5B" w:rsidRDefault="009A5D5B" w:rsidP="009A5D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D5B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Усть-Лабинский, с/п. Братское</w:t>
            </w:r>
          </w:p>
        </w:tc>
      </w:tr>
      <w:tr w:rsidR="009A5D5B" w:rsidRPr="002C1E4B" w:rsidTr="00AB0D17">
        <w:tc>
          <w:tcPr>
            <w:tcW w:w="642" w:type="dxa"/>
            <w:vMerge/>
            <w:vAlign w:val="center"/>
          </w:tcPr>
          <w:p w:rsidR="009A5D5B" w:rsidRPr="002C1E4B" w:rsidRDefault="009A5D5B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9A5D5B" w:rsidRPr="009A5D5B" w:rsidRDefault="009A5D5B" w:rsidP="009A5D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D5B">
              <w:rPr>
                <w:rFonts w:ascii="Times New Roman" w:hAnsi="Times New Roman"/>
                <w:bCs/>
                <w:sz w:val="24"/>
                <w:szCs w:val="24"/>
              </w:rPr>
              <w:t>23:35:0000000:151</w:t>
            </w:r>
          </w:p>
        </w:tc>
        <w:tc>
          <w:tcPr>
            <w:tcW w:w="6769" w:type="dxa"/>
            <w:vAlign w:val="center"/>
          </w:tcPr>
          <w:p w:rsidR="009A5D5B" w:rsidRPr="009A5D5B" w:rsidRDefault="009A5D5B" w:rsidP="009A5D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D5B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Усть-Лабинский</w:t>
            </w:r>
          </w:p>
        </w:tc>
      </w:tr>
      <w:tr w:rsidR="009A5D5B" w:rsidRPr="002C1E4B" w:rsidTr="00AB0D17">
        <w:tc>
          <w:tcPr>
            <w:tcW w:w="642" w:type="dxa"/>
            <w:vMerge/>
            <w:vAlign w:val="center"/>
          </w:tcPr>
          <w:p w:rsidR="009A5D5B" w:rsidRPr="002C1E4B" w:rsidRDefault="009A5D5B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9A5D5B" w:rsidRPr="009A5D5B" w:rsidRDefault="009A5D5B" w:rsidP="009A5D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D5B">
              <w:rPr>
                <w:rFonts w:ascii="Times New Roman" w:hAnsi="Times New Roman"/>
                <w:bCs/>
                <w:sz w:val="24"/>
                <w:szCs w:val="24"/>
              </w:rPr>
              <w:t>23:35:0000000:712</w:t>
            </w:r>
          </w:p>
        </w:tc>
        <w:tc>
          <w:tcPr>
            <w:tcW w:w="6769" w:type="dxa"/>
            <w:vAlign w:val="center"/>
          </w:tcPr>
          <w:p w:rsidR="009A5D5B" w:rsidRPr="009A5D5B" w:rsidRDefault="009A5D5B" w:rsidP="009A5D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D5B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Усть-Лабинский</w:t>
            </w:r>
          </w:p>
        </w:tc>
      </w:tr>
      <w:tr w:rsidR="009A5D5B" w:rsidRPr="002C1E4B" w:rsidTr="00AB0D17">
        <w:tc>
          <w:tcPr>
            <w:tcW w:w="642" w:type="dxa"/>
            <w:vMerge/>
            <w:vAlign w:val="center"/>
          </w:tcPr>
          <w:p w:rsidR="009A5D5B" w:rsidRPr="002C1E4B" w:rsidRDefault="009A5D5B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9A5D5B" w:rsidRPr="009A5D5B" w:rsidRDefault="009A5D5B" w:rsidP="009A5D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D5B">
              <w:rPr>
                <w:rFonts w:ascii="Times New Roman" w:hAnsi="Times New Roman"/>
                <w:bCs/>
                <w:sz w:val="24"/>
                <w:szCs w:val="24"/>
              </w:rPr>
              <w:t>23:35:1210001:40</w:t>
            </w:r>
          </w:p>
        </w:tc>
        <w:tc>
          <w:tcPr>
            <w:tcW w:w="6769" w:type="dxa"/>
            <w:vAlign w:val="center"/>
          </w:tcPr>
          <w:p w:rsidR="009A5D5B" w:rsidRPr="009A5D5B" w:rsidRDefault="009A5D5B" w:rsidP="009A5D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D5B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с/о Братский,</w:t>
            </w:r>
          </w:p>
        </w:tc>
      </w:tr>
      <w:tr w:rsidR="009A5D5B" w:rsidRPr="002C1E4B" w:rsidTr="00AB0D17">
        <w:tc>
          <w:tcPr>
            <w:tcW w:w="642" w:type="dxa"/>
            <w:vMerge/>
            <w:vAlign w:val="center"/>
          </w:tcPr>
          <w:p w:rsidR="009A5D5B" w:rsidRPr="002C1E4B" w:rsidRDefault="009A5D5B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9A5D5B" w:rsidRPr="009A5D5B" w:rsidRDefault="009A5D5B" w:rsidP="009A5D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D5B">
              <w:rPr>
                <w:rFonts w:ascii="Times New Roman" w:hAnsi="Times New Roman"/>
                <w:bCs/>
                <w:sz w:val="24"/>
                <w:szCs w:val="24"/>
              </w:rPr>
              <w:t>23:35:0000000:152</w:t>
            </w:r>
          </w:p>
        </w:tc>
        <w:tc>
          <w:tcPr>
            <w:tcW w:w="6769" w:type="dxa"/>
            <w:vAlign w:val="center"/>
          </w:tcPr>
          <w:p w:rsidR="009A5D5B" w:rsidRPr="009A5D5B" w:rsidRDefault="009A5D5B" w:rsidP="009A5D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D5B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Усть-Лабинский, от жилого дома№ 73 до ул.Садовой</w:t>
            </w:r>
          </w:p>
        </w:tc>
      </w:tr>
      <w:tr w:rsidR="009A5D5B" w:rsidRPr="002C1E4B" w:rsidTr="00AB0D17">
        <w:tc>
          <w:tcPr>
            <w:tcW w:w="642" w:type="dxa"/>
            <w:vMerge/>
            <w:vAlign w:val="center"/>
          </w:tcPr>
          <w:p w:rsidR="009A5D5B" w:rsidRPr="002C1E4B" w:rsidRDefault="009A5D5B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9A5D5B" w:rsidRPr="009A5D5B" w:rsidRDefault="009A5D5B" w:rsidP="009A5D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D5B">
              <w:rPr>
                <w:rFonts w:ascii="Times New Roman" w:hAnsi="Times New Roman"/>
                <w:bCs/>
                <w:sz w:val="24"/>
                <w:szCs w:val="24"/>
              </w:rPr>
              <w:t>23:35:1201006</w:t>
            </w:r>
          </w:p>
        </w:tc>
        <w:tc>
          <w:tcPr>
            <w:tcW w:w="6769" w:type="dxa"/>
            <w:vAlign w:val="center"/>
          </w:tcPr>
          <w:p w:rsidR="009A5D5B" w:rsidRPr="009A5D5B" w:rsidRDefault="009A5D5B" w:rsidP="009A5D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D5B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</w:t>
            </w:r>
          </w:p>
        </w:tc>
      </w:tr>
      <w:tr w:rsidR="009A5D5B" w:rsidRPr="002C1E4B" w:rsidTr="00AB0D17">
        <w:tc>
          <w:tcPr>
            <w:tcW w:w="642" w:type="dxa"/>
            <w:vMerge/>
            <w:vAlign w:val="center"/>
          </w:tcPr>
          <w:p w:rsidR="009A5D5B" w:rsidRPr="002C1E4B" w:rsidRDefault="009A5D5B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9A5D5B" w:rsidRPr="009A5D5B" w:rsidRDefault="009A5D5B" w:rsidP="009A5D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D5B">
              <w:rPr>
                <w:rFonts w:ascii="Times New Roman" w:hAnsi="Times New Roman"/>
                <w:bCs/>
                <w:sz w:val="24"/>
                <w:szCs w:val="24"/>
              </w:rPr>
              <w:t>23:35:1208001</w:t>
            </w:r>
          </w:p>
        </w:tc>
        <w:tc>
          <w:tcPr>
            <w:tcW w:w="6769" w:type="dxa"/>
            <w:vAlign w:val="center"/>
          </w:tcPr>
          <w:p w:rsidR="009A5D5B" w:rsidRPr="009A5D5B" w:rsidRDefault="009A5D5B" w:rsidP="009A5D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D5B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</w:t>
            </w:r>
          </w:p>
        </w:tc>
      </w:tr>
      <w:tr w:rsidR="009A5D5B" w:rsidRPr="002C1E4B" w:rsidTr="00AB0D17">
        <w:tc>
          <w:tcPr>
            <w:tcW w:w="642" w:type="dxa"/>
            <w:vMerge/>
            <w:vAlign w:val="center"/>
          </w:tcPr>
          <w:p w:rsidR="009A5D5B" w:rsidRPr="002C1E4B" w:rsidRDefault="009A5D5B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9A5D5B" w:rsidRPr="009A5D5B" w:rsidRDefault="009A5D5B" w:rsidP="009A5D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D5B">
              <w:rPr>
                <w:rFonts w:ascii="Times New Roman" w:hAnsi="Times New Roman"/>
                <w:bCs/>
                <w:sz w:val="24"/>
                <w:szCs w:val="24"/>
              </w:rPr>
              <w:t>23:35:1210001</w:t>
            </w:r>
          </w:p>
        </w:tc>
        <w:tc>
          <w:tcPr>
            <w:tcW w:w="6769" w:type="dxa"/>
            <w:vAlign w:val="center"/>
          </w:tcPr>
          <w:p w:rsidR="009A5D5B" w:rsidRPr="009A5D5B" w:rsidRDefault="009A5D5B" w:rsidP="009A5D5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5D5B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Усть-Лабинский район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1E01C9" w:rsidRDefault="001E01C9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3D1C" w:rsidRDefault="006E3D1C" w:rsidP="006E3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1B6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797ECF">
              <w:rPr>
                <w:rFonts w:ascii="Times New Roman" w:hAnsi="Times New Roman"/>
                <w:sz w:val="24"/>
                <w:szCs w:val="24"/>
              </w:rPr>
              <w:t xml:space="preserve">Братского сельского </w:t>
            </w:r>
            <w:r w:rsidRPr="002951B6">
              <w:rPr>
                <w:rFonts w:ascii="Times New Roman" w:hAnsi="Times New Roman"/>
                <w:sz w:val="24"/>
                <w:szCs w:val="24"/>
              </w:rPr>
              <w:t>поселени</w:t>
            </w:r>
            <w:r w:rsidR="00797ECF">
              <w:rPr>
                <w:rFonts w:ascii="Times New Roman" w:hAnsi="Times New Roman"/>
                <w:sz w:val="24"/>
                <w:szCs w:val="24"/>
              </w:rPr>
              <w:t>я</w:t>
            </w:r>
            <w:r w:rsidRPr="002951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3D1C" w:rsidRPr="00B94A52" w:rsidRDefault="00797ECF" w:rsidP="006E3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Усть - Лабин</w:t>
            </w:r>
            <w:r w:rsidR="006E3D1C" w:rsidRPr="002951B6">
              <w:rPr>
                <w:rFonts w:ascii="Times New Roman" w:hAnsi="Times New Roman"/>
                <w:sz w:val="24"/>
                <w:szCs w:val="24"/>
              </w:rPr>
              <w:t>ского района Краснодарского края</w:t>
            </w:r>
          </w:p>
          <w:p w:rsidR="006E3D1C" w:rsidRPr="00B94A52" w:rsidRDefault="00A9181B" w:rsidP="006E3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1B">
              <w:rPr>
                <w:rFonts w:ascii="Times New Roman" w:hAnsi="Times New Roman"/>
                <w:sz w:val="24"/>
                <w:szCs w:val="24"/>
              </w:rPr>
              <w:t>352318, Краснодарский край, Усть-Лабинский район, х.Братский, ул.Ленина, д.34</w:t>
            </w:r>
          </w:p>
          <w:p w:rsidR="006E3D1C" w:rsidRPr="00B94A52" w:rsidRDefault="006E3D1C" w:rsidP="006E3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52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Pr="002951B6">
              <w:rPr>
                <w:rFonts w:ascii="Times New Roman" w:hAnsi="Times New Roman"/>
                <w:sz w:val="24"/>
                <w:szCs w:val="24"/>
              </w:rPr>
              <w:t>+7(861</w:t>
            </w:r>
            <w:r w:rsidR="00A9181B">
              <w:rPr>
                <w:rFonts w:ascii="Times New Roman" w:hAnsi="Times New Roman"/>
                <w:sz w:val="24"/>
                <w:szCs w:val="24"/>
              </w:rPr>
              <w:t>35</w:t>
            </w:r>
            <w:r w:rsidRPr="002951B6">
              <w:rPr>
                <w:rFonts w:ascii="Times New Roman" w:hAnsi="Times New Roman"/>
                <w:sz w:val="24"/>
                <w:szCs w:val="24"/>
              </w:rPr>
              <w:t>)</w:t>
            </w:r>
            <w:r w:rsidR="00A9181B">
              <w:rPr>
                <w:rFonts w:ascii="Times New Roman" w:hAnsi="Times New Roman"/>
                <w:sz w:val="24"/>
                <w:szCs w:val="24"/>
              </w:rPr>
              <w:t>79</w:t>
            </w:r>
            <w:r w:rsidRPr="002951B6">
              <w:rPr>
                <w:rFonts w:ascii="Times New Roman" w:hAnsi="Times New Roman"/>
                <w:sz w:val="24"/>
                <w:szCs w:val="24"/>
              </w:rPr>
              <w:t>-</w:t>
            </w:r>
            <w:r w:rsidR="00A9181B">
              <w:rPr>
                <w:rFonts w:ascii="Times New Roman" w:hAnsi="Times New Roman"/>
                <w:sz w:val="24"/>
                <w:szCs w:val="24"/>
              </w:rPr>
              <w:t>4</w:t>
            </w:r>
            <w:r w:rsidRPr="002951B6">
              <w:rPr>
                <w:rFonts w:ascii="Times New Roman" w:hAnsi="Times New Roman"/>
                <w:sz w:val="24"/>
                <w:szCs w:val="24"/>
              </w:rPr>
              <w:t>-</w:t>
            </w:r>
            <w:r w:rsidR="00A9181B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6E3D1C" w:rsidRPr="00B94A52" w:rsidRDefault="006E3D1C" w:rsidP="006E3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A52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E14A5C" w:rsidRPr="00E14A5C">
              <w:rPr>
                <w:rFonts w:ascii="Times New Roman" w:hAnsi="Times New Roman"/>
                <w:sz w:val="24"/>
                <w:szCs w:val="24"/>
              </w:rPr>
              <w:t>adminbratskii@rambler.ru</w:t>
            </w:r>
          </w:p>
          <w:p w:rsidR="006E3D1C" w:rsidRPr="00825D43" w:rsidRDefault="006E3D1C" w:rsidP="006E3D1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4A52">
              <w:rPr>
                <w:rFonts w:ascii="Times New Roman" w:hAnsi="Times New Roman"/>
                <w:sz w:val="24"/>
                <w:szCs w:val="24"/>
              </w:rPr>
              <w:t>время приема: п</w:t>
            </w:r>
            <w:bookmarkStart w:id="0" w:name="_GoBack"/>
            <w:bookmarkEnd w:id="0"/>
            <w:r w:rsidRPr="00B94A52">
              <w:rPr>
                <w:rFonts w:ascii="Times New Roman" w:hAnsi="Times New Roman"/>
                <w:sz w:val="24"/>
                <w:szCs w:val="24"/>
              </w:rPr>
              <w:t>о предварительной записи</w:t>
            </w:r>
          </w:p>
          <w:p w:rsidR="00536B8E" w:rsidRDefault="00536B8E" w:rsidP="00481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5FB" w:rsidRPr="008617A2" w:rsidRDefault="008979E1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5FB" w:rsidRPr="008617A2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2122F7" w:rsidRPr="00B00188" w:rsidRDefault="002122F7" w:rsidP="002122F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B00188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2122F7" w:rsidRPr="00B00188" w:rsidRDefault="002122F7" w:rsidP="002122F7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1E01C9" w:rsidRDefault="001E01C9" w:rsidP="001E01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В течение </w:t>
            </w:r>
            <w:r w:rsidR="008979E1">
              <w:rPr>
                <w:rFonts w:ascii="Times New Roman" w:hAnsi="Times New Roman"/>
                <w:sz w:val="22"/>
                <w:szCs w:val="22"/>
              </w:rPr>
              <w:t>15</w:t>
            </w:r>
            <w:r w:rsidRPr="002C1E4B">
              <w:rPr>
                <w:rFonts w:ascii="Times New Roman" w:hAnsi="Times New Roman"/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E535FB" w:rsidRPr="008617A2" w:rsidRDefault="008979E1" w:rsidP="005669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7A2">
              <w:rPr>
                <w:rFonts w:ascii="Times New Roman" w:hAnsi="Times New Roman"/>
                <w:sz w:val="24"/>
                <w:szCs w:val="24"/>
              </w:rPr>
              <w:t>1</w:t>
            </w:r>
            <w:r w:rsidR="00E535FB" w:rsidRPr="008617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9181B" w:rsidRPr="00A9181B">
              <w:rPr>
                <w:rFonts w:ascii="Times New Roman" w:hAnsi="Times New Roman"/>
                <w:sz w:val="22"/>
                <w:szCs w:val="22"/>
              </w:rPr>
              <w:t>Приказ Министерства энергетики Российской Федерации от 07.02.2024г. № 22тд «Об утверждении документации по планировке территории для размещения объекта трубопроводного транспорта федерального значения «Магистральный трубопровод «Тихорецк-Туапсе». Вынос вдольтрассовой ВЛ-10 кВ через р. Большой Зеленчук. КРУМН. Реконструкция»</w:t>
            </w:r>
            <w:r w:rsidRPr="00A9181B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E535FB" w:rsidRDefault="00766023" w:rsidP="00E13309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E535FB" w:rsidRPr="00E13309">
                <w:rPr>
                  <w:rFonts w:ascii="Times New Roman" w:hAnsi="Times New Roman"/>
                  <w:sz w:val="24"/>
                  <w:szCs w:val="24"/>
                </w:rPr>
                <w:t>https://fgistp.economy.gov.ru</w:t>
              </w:r>
            </w:hyperlink>
          </w:p>
          <w:p w:rsidR="00E535FB" w:rsidRPr="008617A2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8617A2">
              <w:rPr>
                <w:rFonts w:ascii="Times New Roman" w:hAnsi="Times New Roman"/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E535FB" w:rsidRDefault="00766023" w:rsidP="00A9181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2122F7" w:rsidRPr="00AD0C3A">
                <w:rPr>
                  <w:rFonts w:ascii="Times New Roman" w:hAnsi="Times New Roman"/>
                  <w:sz w:val="24"/>
                  <w:szCs w:val="24"/>
                </w:rPr>
                <w:t>https://minenergo.gov.ru</w:t>
              </w:r>
            </w:hyperlink>
          </w:p>
          <w:p w:rsidR="00E535FB" w:rsidRDefault="00A9181B" w:rsidP="00A9181B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81B">
              <w:rPr>
                <w:rFonts w:ascii="Times New Roman" w:hAnsi="Times New Roman"/>
                <w:sz w:val="24"/>
                <w:szCs w:val="24"/>
              </w:rPr>
              <w:t>https://bratskoesp.ru/</w:t>
            </w:r>
          </w:p>
          <w:p w:rsidR="00E535FB" w:rsidRPr="002C1E4B" w:rsidRDefault="00E535FB" w:rsidP="008617A2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47" w:type="dxa"/>
            <w:gridSpan w:val="2"/>
            <w:vAlign w:val="center"/>
          </w:tcPr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E535FB" w:rsidRPr="002C1E4B" w:rsidRDefault="00E535FB" w:rsidP="0056693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АО «Черномортранснефть»</w:t>
            </w:r>
          </w:p>
          <w:p w:rsidR="009479AF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A7D">
              <w:rPr>
                <w:rFonts w:ascii="Times New Roman" w:hAnsi="Times New Roman"/>
                <w:sz w:val="24"/>
                <w:szCs w:val="24"/>
              </w:rPr>
              <w:t>3539</w:t>
            </w:r>
            <w:r w:rsidR="002D300B">
              <w:rPr>
                <w:rFonts w:ascii="Times New Roman" w:hAnsi="Times New Roman"/>
                <w:sz w:val="24"/>
                <w:szCs w:val="24"/>
              </w:rPr>
              <w:t>11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 xml:space="preserve">, Россия, Краснодарский край, г. Новороссийск, </w:t>
            </w:r>
          </w:p>
          <w:p w:rsidR="009479AF" w:rsidRPr="002C1E4B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A7D">
              <w:rPr>
                <w:rFonts w:ascii="Times New Roman" w:hAnsi="Times New Roman"/>
                <w:sz w:val="24"/>
                <w:szCs w:val="24"/>
              </w:rPr>
              <w:t>шоссе Сухумское, дом 85, корпус 1</w:t>
            </w: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35FB" w:rsidRPr="002C1E4B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 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>chtn@nvr.transneft.ru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7" w:type="dxa"/>
            <w:gridSpan w:val="2"/>
            <w:vAlign w:val="center"/>
          </w:tcPr>
          <w:p w:rsidR="00E535FB" w:rsidRPr="008617A2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7A2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8617A2">
              <w:rPr>
                <w:rFonts w:ascii="Times New Roman" w:hAnsi="Times New Roman"/>
                <w:sz w:val="24"/>
                <w:szCs w:val="24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17A2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E04245" w:rsidRDefault="00E04245" w:rsidP="00625C34">
      <w:pPr>
        <w:rPr>
          <w:rFonts w:ascii="Times New Roman" w:hAnsi="Times New Roman"/>
          <w:sz w:val="24"/>
          <w:szCs w:val="24"/>
        </w:rPr>
      </w:pPr>
    </w:p>
    <w:sectPr w:rsidR="00E04245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42695"/>
    <w:multiLevelType w:val="hybridMultilevel"/>
    <w:tmpl w:val="EFBE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8C14E3B"/>
    <w:multiLevelType w:val="hybridMultilevel"/>
    <w:tmpl w:val="308E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32D"/>
    <w:rsid w:val="00004F95"/>
    <w:rsid w:val="0002073B"/>
    <w:rsid w:val="00025B3D"/>
    <w:rsid w:val="00046EBD"/>
    <w:rsid w:val="0004740E"/>
    <w:rsid w:val="000545C6"/>
    <w:rsid w:val="00060582"/>
    <w:rsid w:val="00070C83"/>
    <w:rsid w:val="0009033F"/>
    <w:rsid w:val="000A4C2C"/>
    <w:rsid w:val="000D4AE1"/>
    <w:rsid w:val="000D5CF1"/>
    <w:rsid w:val="000F0315"/>
    <w:rsid w:val="00103A7D"/>
    <w:rsid w:val="00107765"/>
    <w:rsid w:val="00131CB6"/>
    <w:rsid w:val="00175D7D"/>
    <w:rsid w:val="00191AA8"/>
    <w:rsid w:val="001A3FCD"/>
    <w:rsid w:val="001A59BC"/>
    <w:rsid w:val="001A5A50"/>
    <w:rsid w:val="001A6F0C"/>
    <w:rsid w:val="001B79AD"/>
    <w:rsid w:val="001E01C9"/>
    <w:rsid w:val="001E24AF"/>
    <w:rsid w:val="001E5E69"/>
    <w:rsid w:val="001E7046"/>
    <w:rsid w:val="001F5C4F"/>
    <w:rsid w:val="00206402"/>
    <w:rsid w:val="00210B9E"/>
    <w:rsid w:val="002122F7"/>
    <w:rsid w:val="00212AC8"/>
    <w:rsid w:val="00215F01"/>
    <w:rsid w:val="00217C48"/>
    <w:rsid w:val="00230898"/>
    <w:rsid w:val="002323C4"/>
    <w:rsid w:val="00233726"/>
    <w:rsid w:val="00251A29"/>
    <w:rsid w:val="00267455"/>
    <w:rsid w:val="00275AF7"/>
    <w:rsid w:val="002827A1"/>
    <w:rsid w:val="00283C4C"/>
    <w:rsid w:val="002B2100"/>
    <w:rsid w:val="002B2398"/>
    <w:rsid w:val="002B3C64"/>
    <w:rsid w:val="002C1C82"/>
    <w:rsid w:val="002C1E4B"/>
    <w:rsid w:val="002C559D"/>
    <w:rsid w:val="002D18CA"/>
    <w:rsid w:val="002D300B"/>
    <w:rsid w:val="002E490B"/>
    <w:rsid w:val="002F2E07"/>
    <w:rsid w:val="003044AB"/>
    <w:rsid w:val="00310766"/>
    <w:rsid w:val="00314D58"/>
    <w:rsid w:val="00321B49"/>
    <w:rsid w:val="0032328E"/>
    <w:rsid w:val="00364A30"/>
    <w:rsid w:val="003A746A"/>
    <w:rsid w:val="003B46BB"/>
    <w:rsid w:val="003D5AC3"/>
    <w:rsid w:val="003E2DBD"/>
    <w:rsid w:val="003E4C82"/>
    <w:rsid w:val="003E725A"/>
    <w:rsid w:val="003F373A"/>
    <w:rsid w:val="003F7E34"/>
    <w:rsid w:val="00414BF3"/>
    <w:rsid w:val="00415D75"/>
    <w:rsid w:val="004222E1"/>
    <w:rsid w:val="00422EE2"/>
    <w:rsid w:val="00424358"/>
    <w:rsid w:val="00426433"/>
    <w:rsid w:val="00457508"/>
    <w:rsid w:val="00463DB3"/>
    <w:rsid w:val="004707E1"/>
    <w:rsid w:val="0047157E"/>
    <w:rsid w:val="004819BA"/>
    <w:rsid w:val="0048623F"/>
    <w:rsid w:val="004A0276"/>
    <w:rsid w:val="004A0D50"/>
    <w:rsid w:val="004A4685"/>
    <w:rsid w:val="004A57B4"/>
    <w:rsid w:val="004B621E"/>
    <w:rsid w:val="004D0C0D"/>
    <w:rsid w:val="004D2510"/>
    <w:rsid w:val="004E2506"/>
    <w:rsid w:val="004F0619"/>
    <w:rsid w:val="004F1DC4"/>
    <w:rsid w:val="004F442E"/>
    <w:rsid w:val="004F4F9B"/>
    <w:rsid w:val="00503D06"/>
    <w:rsid w:val="00536B8E"/>
    <w:rsid w:val="00540A2C"/>
    <w:rsid w:val="00543EE2"/>
    <w:rsid w:val="0056624C"/>
    <w:rsid w:val="00566934"/>
    <w:rsid w:val="00571CF7"/>
    <w:rsid w:val="0058612F"/>
    <w:rsid w:val="005A406B"/>
    <w:rsid w:val="005B57DC"/>
    <w:rsid w:val="005B6B9F"/>
    <w:rsid w:val="005C10BA"/>
    <w:rsid w:val="005D24F0"/>
    <w:rsid w:val="005F1AB9"/>
    <w:rsid w:val="005F2411"/>
    <w:rsid w:val="005F7EB3"/>
    <w:rsid w:val="00607A54"/>
    <w:rsid w:val="00625C34"/>
    <w:rsid w:val="00647621"/>
    <w:rsid w:val="0066067A"/>
    <w:rsid w:val="00692C89"/>
    <w:rsid w:val="00694D7B"/>
    <w:rsid w:val="006976C7"/>
    <w:rsid w:val="006A6EE7"/>
    <w:rsid w:val="006B1FEC"/>
    <w:rsid w:val="006C762D"/>
    <w:rsid w:val="006E3D1C"/>
    <w:rsid w:val="0071241B"/>
    <w:rsid w:val="00731FA0"/>
    <w:rsid w:val="00745CEB"/>
    <w:rsid w:val="007477B2"/>
    <w:rsid w:val="00764453"/>
    <w:rsid w:val="00766023"/>
    <w:rsid w:val="007814BD"/>
    <w:rsid w:val="0079045D"/>
    <w:rsid w:val="00791EC9"/>
    <w:rsid w:val="00797ECF"/>
    <w:rsid w:val="007B4838"/>
    <w:rsid w:val="007C00EF"/>
    <w:rsid w:val="007E2E2D"/>
    <w:rsid w:val="007F17DC"/>
    <w:rsid w:val="00807501"/>
    <w:rsid w:val="00817392"/>
    <w:rsid w:val="00817CA8"/>
    <w:rsid w:val="0082141A"/>
    <w:rsid w:val="00825450"/>
    <w:rsid w:val="00831F2A"/>
    <w:rsid w:val="0083269E"/>
    <w:rsid w:val="008355AC"/>
    <w:rsid w:val="00835CBC"/>
    <w:rsid w:val="008373AB"/>
    <w:rsid w:val="00837B1B"/>
    <w:rsid w:val="00842DA7"/>
    <w:rsid w:val="00846AC0"/>
    <w:rsid w:val="00855098"/>
    <w:rsid w:val="00857511"/>
    <w:rsid w:val="00860F67"/>
    <w:rsid w:val="008617A2"/>
    <w:rsid w:val="00877343"/>
    <w:rsid w:val="008979E1"/>
    <w:rsid w:val="008A4279"/>
    <w:rsid w:val="008A5816"/>
    <w:rsid w:val="008A6BD0"/>
    <w:rsid w:val="008A7BE3"/>
    <w:rsid w:val="008B7C75"/>
    <w:rsid w:val="008C03D5"/>
    <w:rsid w:val="008E208A"/>
    <w:rsid w:val="00913054"/>
    <w:rsid w:val="009370B3"/>
    <w:rsid w:val="009479AF"/>
    <w:rsid w:val="00947A5D"/>
    <w:rsid w:val="00956979"/>
    <w:rsid w:val="00962939"/>
    <w:rsid w:val="009739D9"/>
    <w:rsid w:val="009900BE"/>
    <w:rsid w:val="009A5D5B"/>
    <w:rsid w:val="009D16AA"/>
    <w:rsid w:val="009F57C9"/>
    <w:rsid w:val="00A35C7A"/>
    <w:rsid w:val="00A37084"/>
    <w:rsid w:val="00A37E7B"/>
    <w:rsid w:val="00A50B57"/>
    <w:rsid w:val="00A53E8D"/>
    <w:rsid w:val="00A54DE1"/>
    <w:rsid w:val="00A61716"/>
    <w:rsid w:val="00A63F58"/>
    <w:rsid w:val="00A70B2B"/>
    <w:rsid w:val="00A77456"/>
    <w:rsid w:val="00A83972"/>
    <w:rsid w:val="00A9181B"/>
    <w:rsid w:val="00A93A41"/>
    <w:rsid w:val="00AB03A0"/>
    <w:rsid w:val="00AB0D17"/>
    <w:rsid w:val="00AB618D"/>
    <w:rsid w:val="00AD0C3A"/>
    <w:rsid w:val="00AD3AC5"/>
    <w:rsid w:val="00AD52A4"/>
    <w:rsid w:val="00AD5DAC"/>
    <w:rsid w:val="00AE5BA9"/>
    <w:rsid w:val="00B00188"/>
    <w:rsid w:val="00B03EE7"/>
    <w:rsid w:val="00B2214E"/>
    <w:rsid w:val="00B26BE1"/>
    <w:rsid w:val="00B304E9"/>
    <w:rsid w:val="00B311F6"/>
    <w:rsid w:val="00B348AB"/>
    <w:rsid w:val="00B43A2C"/>
    <w:rsid w:val="00B54946"/>
    <w:rsid w:val="00B67D28"/>
    <w:rsid w:val="00B70023"/>
    <w:rsid w:val="00B83C34"/>
    <w:rsid w:val="00B95BB1"/>
    <w:rsid w:val="00BA7BE1"/>
    <w:rsid w:val="00BB545F"/>
    <w:rsid w:val="00BD5128"/>
    <w:rsid w:val="00BD76DF"/>
    <w:rsid w:val="00BD77F6"/>
    <w:rsid w:val="00BF3D5C"/>
    <w:rsid w:val="00BF3E6C"/>
    <w:rsid w:val="00C001D9"/>
    <w:rsid w:val="00C00909"/>
    <w:rsid w:val="00C0690F"/>
    <w:rsid w:val="00C06AC4"/>
    <w:rsid w:val="00C16DFD"/>
    <w:rsid w:val="00C174AC"/>
    <w:rsid w:val="00C33EAF"/>
    <w:rsid w:val="00C40257"/>
    <w:rsid w:val="00C71687"/>
    <w:rsid w:val="00C7748A"/>
    <w:rsid w:val="00C81216"/>
    <w:rsid w:val="00C82DBC"/>
    <w:rsid w:val="00C85C28"/>
    <w:rsid w:val="00C85C87"/>
    <w:rsid w:val="00C90AD8"/>
    <w:rsid w:val="00CA25FC"/>
    <w:rsid w:val="00CB27F7"/>
    <w:rsid w:val="00CC74B8"/>
    <w:rsid w:val="00CD01F3"/>
    <w:rsid w:val="00CD088E"/>
    <w:rsid w:val="00CD64AF"/>
    <w:rsid w:val="00CF7997"/>
    <w:rsid w:val="00D04F58"/>
    <w:rsid w:val="00D223EB"/>
    <w:rsid w:val="00D27505"/>
    <w:rsid w:val="00D4297E"/>
    <w:rsid w:val="00D75C35"/>
    <w:rsid w:val="00D92B0E"/>
    <w:rsid w:val="00DA5638"/>
    <w:rsid w:val="00DA62B2"/>
    <w:rsid w:val="00DF174F"/>
    <w:rsid w:val="00E04245"/>
    <w:rsid w:val="00E13309"/>
    <w:rsid w:val="00E1336A"/>
    <w:rsid w:val="00E14A5C"/>
    <w:rsid w:val="00E152CA"/>
    <w:rsid w:val="00E34E31"/>
    <w:rsid w:val="00E34F95"/>
    <w:rsid w:val="00E35474"/>
    <w:rsid w:val="00E535FB"/>
    <w:rsid w:val="00E53993"/>
    <w:rsid w:val="00E63230"/>
    <w:rsid w:val="00E7734B"/>
    <w:rsid w:val="00E77E1E"/>
    <w:rsid w:val="00E90EBD"/>
    <w:rsid w:val="00E95A48"/>
    <w:rsid w:val="00EA1B3C"/>
    <w:rsid w:val="00EA395B"/>
    <w:rsid w:val="00EA6D1B"/>
    <w:rsid w:val="00ED379F"/>
    <w:rsid w:val="00ED7729"/>
    <w:rsid w:val="00EE3ABC"/>
    <w:rsid w:val="00EF6684"/>
    <w:rsid w:val="00F206BA"/>
    <w:rsid w:val="00F33F8F"/>
    <w:rsid w:val="00F35483"/>
    <w:rsid w:val="00F61E10"/>
    <w:rsid w:val="00F66826"/>
    <w:rsid w:val="00F763ED"/>
    <w:rsid w:val="00F80192"/>
    <w:rsid w:val="00F878FF"/>
    <w:rsid w:val="00FA3773"/>
    <w:rsid w:val="00FA49D2"/>
    <w:rsid w:val="00FB79A0"/>
    <w:rsid w:val="00FC2C50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E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797ECF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E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797ECF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6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nergo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fgistp.economy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83F5A-D620-4845-853E-BC9920186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СУББОТИНА Дарья Валерьевна</cp:lastModifiedBy>
  <cp:revision>115</cp:revision>
  <cp:lastPrinted>2025-01-14T13:48:00Z</cp:lastPrinted>
  <dcterms:created xsi:type="dcterms:W3CDTF">2021-07-27T12:28:00Z</dcterms:created>
  <dcterms:modified xsi:type="dcterms:W3CDTF">2025-01-29T09:18:00Z</dcterms:modified>
</cp:coreProperties>
</file>