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893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792B50B" wp14:editId="72382FF9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893">
        <w:rPr>
          <w:rFonts w:ascii="Times New Roman" w:hAnsi="Times New Roman" w:cs="Times New Roman"/>
          <w:b/>
          <w:sz w:val="28"/>
        </w:rPr>
        <w:t xml:space="preserve">АДМИНИСТРАЦИЯ БРАТСКОГО СЕЛЬСКОГО ПОСЕЛЕНИЯ </w:t>
      </w: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893">
        <w:rPr>
          <w:rFonts w:ascii="Times New Roman" w:hAnsi="Times New Roman" w:cs="Times New Roman"/>
          <w:b/>
          <w:sz w:val="28"/>
        </w:rPr>
        <w:t xml:space="preserve">УСТЬ-ЛАБИНСКОГО РАЙОНА </w:t>
      </w: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E1893">
        <w:rPr>
          <w:rFonts w:ascii="Times New Roman" w:hAnsi="Times New Roman" w:cs="Times New Roman"/>
          <w:b/>
          <w:sz w:val="36"/>
        </w:rPr>
        <w:t>П</w:t>
      </w:r>
      <w:proofErr w:type="gramEnd"/>
      <w:r w:rsidRPr="001E1893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июня </w:t>
      </w:r>
      <w:r w:rsidRPr="001E1893">
        <w:rPr>
          <w:rFonts w:ascii="Times New Roman" w:hAnsi="Times New Roman" w:cs="Times New Roman"/>
          <w:sz w:val="28"/>
          <w:szCs w:val="28"/>
        </w:rPr>
        <w:t xml:space="preserve"> 2022 г.  </w:t>
      </w:r>
      <w:r w:rsidRPr="001E1893"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E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93" w:rsidRPr="001E1893" w:rsidRDefault="001E1893" w:rsidP="001E18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1893">
        <w:rPr>
          <w:rFonts w:ascii="Times New Roman" w:hAnsi="Times New Roman" w:cs="Times New Roman"/>
          <w:sz w:val="28"/>
          <w:szCs w:val="28"/>
        </w:rPr>
        <w:t>хутор Братский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 </w:t>
      </w:r>
      <w:r w:rsid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района, превышение которого влечет расторжение трудового договора с директором муниципального бюджетного учреждения по инициативе работодателя в соответствии с Трудовым кодексом Российской Федерации</w:t>
      </w:r>
    </w:p>
    <w:p w:rsidR="006E6DE9" w:rsidRPr="00332EB3" w:rsidRDefault="006E6DE9" w:rsidP="001E189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пункта 27 статьи 30 Федерального закона </w:t>
      </w:r>
      <w:hyperlink r:id="rId6" w:tgtFrame="_blank" w:history="1">
        <w:r w:rsidRPr="00332EB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8 мая 2010 года № 83-ФЗ</w:t>
        </w:r>
      </w:hyperlink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 постановляю: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предельно допустимого значения просроченной кредиторской задолженности муниципального бюджетного учреждения 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 согласно приложению.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Общему отделу администрации 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Хасиятуллова</w:t>
      </w:r>
      <w:proofErr w:type="spellEnd"/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 обнародовать настоящее постановление в установленном порядке и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Лапекина</w:t>
      </w:r>
      <w:proofErr w:type="spellEnd"/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"Интернет".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Братского сельского поселения</w:t>
      </w:r>
    </w:p>
    <w:p w:rsidR="005921C2" w:rsidRPr="00332EB3" w:rsidRDefault="00332EB3" w:rsidP="001E189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Усть-Лабинского района                      </w:t>
      </w:r>
      <w:r w:rsid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Г.М. Павлова</w:t>
      </w:r>
    </w:p>
    <w:p w:rsidR="006E6DE9" w:rsidRPr="00332EB3" w:rsidRDefault="006E6DE9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E6DE9" w:rsidRPr="00332EB3" w:rsidRDefault="006E6DE9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E6DE9" w:rsidRPr="00332EB3" w:rsidRDefault="006E6DE9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E6DE9" w:rsidRPr="00332EB3" w:rsidRDefault="00332EB3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332EB3" w:rsidRDefault="005921C2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E6DE9" w:rsidRPr="00332EB3" w:rsidRDefault="006E6DE9" w:rsidP="00332EB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2022 г. № </w:t>
      </w:r>
      <w:r w:rsid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bookmarkStart w:id="0" w:name="_GoBack"/>
      <w:bookmarkEnd w:id="0"/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E6DE9" w:rsidRPr="00332EB3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предельно допустимого значения просроченной кредиторской задолженности муниципального бюджетного учреждения </w:t>
      </w:r>
      <w:r w:rsid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 с Трудовым кодексом Российской Федерации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учреждения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Просроченная кредиторская задолженность Учреждения разделяется на следующие группы: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Ежеквартально одновременно с бухгалтерской (финансовой) отчетностью в сроки, установленные для сдачи указанной отчетности, Учреждение представляет в финансовый отдел администрации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сведения о кредиторской задолженности и просроченной 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3 к настоящему Порядку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Братского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главу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главой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Братского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 расторжении трудового договора с директором Учреждения по основаниям, предусмотренным пунктом 2 части 2 статьи 278 </w:t>
      </w:r>
      <w:hyperlink r:id="rId7" w:tgtFrame="_blank" w:history="1">
        <w:r w:rsidRPr="00332EB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Трудового кодекса Российской Федерации</w:t>
        </w:r>
      </w:hyperlink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общим отделом администрации </w:t>
      </w:r>
      <w:r w:rsidR="008D57AB" w:rsidRP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7A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  <w:proofErr w:type="gramEnd"/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В случае принятия главой 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об этом Учреждение в течение 3 рабочих дней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20 рабочих дней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906D5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proofErr w:type="gramEnd"/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6E6DE9" w:rsidRPr="00332EB3" w:rsidRDefault="006E6DE9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921C2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</w:t>
      </w:r>
      <w:proofErr w:type="spellEnd"/>
      <w:r w:rsid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D53" w:rsidRPr="00332EB3" w:rsidRDefault="00906D5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определения предельно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допустимого значения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</w:t>
      </w:r>
      <w:proofErr w:type="gramEnd"/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кредиторской задолженности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</w:t>
      </w:r>
    </w:p>
    <w:p w:rsidR="006E6DE9" w:rsidRPr="00332EB3" w:rsidRDefault="00906D53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Братского 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332EB3" w:rsidRDefault="005921C2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превышение которого влечет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директором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по инициативе работодателя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157"/>
        <w:gridCol w:w="1081"/>
        <w:gridCol w:w="2415"/>
        <w:gridCol w:w="1915"/>
        <w:gridCol w:w="742"/>
      </w:tblGrid>
      <w:tr w:rsidR="006E6DE9" w:rsidRPr="00332EB3" w:rsidTr="006E6DE9">
        <w:tc>
          <w:tcPr>
            <w:tcW w:w="90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906D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85"/>
            <w:bookmarkEnd w:id="1"/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кредиторской задолженности муниципального бюджетного учреждения </w:t>
            </w:r>
            <w:r w:rsidR="00906D53" w:rsidRPr="00906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Братского</w:t>
            </w: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5921C2"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Усть-Лабинского</w:t>
            </w: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"__" ____________ 20__ г.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DE9" w:rsidRPr="00332EB3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E6DE9" w:rsidRPr="00332EB3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6E6DE9" w:rsidRPr="00332EB3" w:rsidTr="006E6DE9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просроченной кредиторской задолженности (дни)</w:t>
            </w:r>
          </w:p>
        </w:tc>
      </w:tr>
      <w:tr w:rsidR="006E6DE9" w:rsidRPr="00332EB3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DE9" w:rsidRPr="00332EB3" w:rsidTr="006E6DE9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DE9" w:rsidRPr="00332EB3" w:rsidTr="009A0BDE">
        <w:trPr>
          <w:trHeight w:val="614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поставщикам и подрядчикам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9A0BDE">
        <w:trPr>
          <w:trHeight w:val="839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оплате труда и иным выплатам персоналу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государственным внебюджетным фондам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налогам и сборам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кредиторам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474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муниципального бюджетного учреждения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(уполномоченное лицо) ___________ ___________ ____________________________________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(иное уполномоченное лицо) ___________ ___________________________________________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_____________ ___________________ ____________________ _______________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 (телефон)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 20__ г.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6D5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906D5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06D53" w:rsidRPr="00332EB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906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определения предельно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допустимого значения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</w:t>
      </w:r>
      <w:proofErr w:type="gramEnd"/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кредиторской задолженности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</w:t>
      </w:r>
    </w:p>
    <w:p w:rsidR="006E6DE9" w:rsidRPr="00332EB3" w:rsidRDefault="00906D53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Братского 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332EB3" w:rsidRDefault="005921C2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превышение которого влечет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директором </w:t>
      </w:r>
      <w:proofErr w:type="gramStart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по инициативе работодателя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6E6DE9" w:rsidRPr="00332EB3" w:rsidRDefault="006E6DE9" w:rsidP="00906D5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332EB3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ar187"/>
            <w:bookmarkEnd w:id="2"/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proofErr w:type="gramStart"/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бюджетного учреждения </w:t>
            </w:r>
            <w:r w:rsidR="00906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Братского</w:t>
            </w: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E6DE9" w:rsidRPr="00332EB3" w:rsidRDefault="005921C2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Усть-Лабинского</w:t>
            </w:r>
            <w:r w:rsidR="006E6DE9"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"__" ___________ 20__ г.</w:t>
            </w:r>
          </w:p>
        </w:tc>
      </w:tr>
    </w:tbl>
    <w:p w:rsidR="006E6DE9" w:rsidRPr="00332EB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887"/>
        <w:gridCol w:w="1302"/>
        <w:gridCol w:w="822"/>
        <w:gridCol w:w="1045"/>
        <w:gridCol w:w="610"/>
        <w:gridCol w:w="1222"/>
        <w:gridCol w:w="1825"/>
      </w:tblGrid>
      <w:tr w:rsidR="006E6DE9" w:rsidRPr="00332EB3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E6DE9" w:rsidRPr="00332EB3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6E6DE9" w:rsidRPr="00332EB3" w:rsidTr="006E6DE9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</w:t>
            </w:r>
          </w:p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принимаемые</w:t>
            </w:r>
          </w:p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погашению просроченной кредиторской задолженности</w:t>
            </w:r>
          </w:p>
        </w:tc>
      </w:tr>
      <w:tr w:rsidR="006E6DE9" w:rsidRPr="00332EB3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DE9" w:rsidRPr="00332EB3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DE9" w:rsidRPr="00332EB3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rPr>
          <w:trHeight w:val="403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332EB3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332EB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муниципального бюджетного учреждения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(уполномоченное лицо) ___________ ___________ ____________________________________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(иное уполномоченное лицо) ___________ ___________________________________________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_____________ ___________________ ____________________ _______________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 (телефон)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 20__ г.</w:t>
      </w:r>
    </w:p>
    <w:p w:rsidR="006E6DE9" w:rsidRPr="00906D5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906D5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906D5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06D53" w:rsidRPr="00332EB3" w:rsidRDefault="00906D53" w:rsidP="00906D5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Default="006E6DE9" w:rsidP="001E189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E1893" w:rsidRDefault="001E1893" w:rsidP="001E189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B0D04" w:rsidRDefault="00EB0D04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определения предельно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допустимого значения </w:t>
      </w:r>
      <w:proofErr w:type="gramStart"/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</w:t>
      </w:r>
      <w:proofErr w:type="gramEnd"/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кредиторской задолженности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</w:t>
      </w:r>
    </w:p>
    <w:p w:rsidR="006E6DE9" w:rsidRPr="001E1893" w:rsidRDefault="001E1893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Братского </w:t>
      </w:r>
      <w:r w:rsidR="006E6DE9"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1E1893" w:rsidRDefault="005921C2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превышение которого влечет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директором </w:t>
      </w:r>
      <w:proofErr w:type="gramStart"/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по инициативе работодателя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</w:t>
      </w:r>
    </w:p>
    <w:p w:rsidR="006E6DE9" w:rsidRPr="001E1893" w:rsidRDefault="006E6DE9" w:rsidP="001E1893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537"/>
        <w:gridCol w:w="937"/>
        <w:gridCol w:w="80"/>
        <w:gridCol w:w="500"/>
        <w:gridCol w:w="525"/>
        <w:gridCol w:w="263"/>
        <w:gridCol w:w="194"/>
        <w:gridCol w:w="160"/>
        <w:gridCol w:w="1212"/>
        <w:gridCol w:w="15"/>
        <w:gridCol w:w="58"/>
        <w:gridCol w:w="340"/>
        <w:gridCol w:w="1705"/>
      </w:tblGrid>
      <w:tr w:rsidR="006E6DE9" w:rsidRPr="001E1893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1E1893" w:rsidRDefault="006E6DE9" w:rsidP="001E18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просроченной кредиторской задолженности муниципального бюджетного</w:t>
            </w:r>
            <w:r w:rsid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Братского </w:t>
            </w: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6E6DE9" w:rsidRPr="001E1893" w:rsidRDefault="005921C2" w:rsidP="001E18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Усть-Лабинского</w:t>
            </w:r>
            <w:r w:rsidR="006E6DE9"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"__" __________ 20__ г.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E6DE9" w:rsidRPr="001E1893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1E1893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="006E6DE9"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1E1893" w:rsidTr="006E6DE9"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1E1893" w:rsidTr="006E6DE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предыдущую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текущую</w:t>
            </w:r>
          </w:p>
        </w:tc>
      </w:tr>
      <w:tr w:rsidR="006E6DE9" w:rsidRPr="001E1893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DE9" w:rsidRPr="001E1893" w:rsidTr="009A0BDE">
        <w:trPr>
          <w:trHeight w:val="748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Кредиторская задолженность по оплате труда и иным выплатам </w:t>
            </w: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персоналу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ar313"/>
            <w:bookmarkEnd w:id="3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ar317"/>
            <w:bookmarkEnd w:id="4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r321"/>
            <w:bookmarkEnd w:id="5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кредиторской задолженности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(стр.010+стр.020+стр.030)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Стоимость активов муниципального бюджетного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(за исключением стоимости особо ценного движимого имущества</w:t>
            </w:r>
            <w:proofErr w:type="gramEnd"/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и недвижимого имущества)</w:t>
            </w:r>
          </w:p>
        </w:tc>
      </w:tr>
      <w:tr w:rsidR="006E6DE9" w:rsidRPr="001E1893" w:rsidTr="006E6DE9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6E6DE9" w:rsidRPr="001E1893" w:rsidTr="006E6DE9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текущую</w:t>
            </w:r>
          </w:p>
        </w:tc>
      </w:tr>
      <w:tr w:rsidR="006E6DE9" w:rsidRPr="001E1893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Par342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346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350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54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58"/>
            <w:bookmarkEnd w:id="10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6DE9" w:rsidRPr="001E1893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1E1893" w:rsidTr="006E6DE9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просроченной кредиторской задолженности (дни)</w:t>
            </w:r>
          </w:p>
        </w:tc>
      </w:tr>
      <w:tr w:rsidR="006E6DE9" w:rsidRPr="001E1893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DE9" w:rsidRPr="001E1893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DE9" w:rsidRPr="001E1893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1E1893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1E1893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муниципального бюджетного учреждения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(уполномоченное лицо) ___________ ___________ ____________________________________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(иное уполномоченное лицо) ___________ ___________________________________________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_____________ ___________________ ____________________ _______________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 (подпись) (расшифровка подписи) (телефон)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 20__ г.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1E1893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1893" w:rsidRDefault="001E1893" w:rsidP="001E189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1E1893" w:rsidRDefault="001E1893" w:rsidP="001E189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Братского</w:t>
      </w:r>
      <w:proofErr w:type="gramEnd"/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1E1893" w:rsidRPr="00332EB3" w:rsidRDefault="001E1893" w:rsidP="001E189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32EB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B36447" w:rsidRPr="001E1893" w:rsidRDefault="00B36447">
      <w:pPr>
        <w:rPr>
          <w:rFonts w:ascii="Times New Roman" w:hAnsi="Times New Roman" w:cs="Times New Roman"/>
          <w:sz w:val="28"/>
          <w:szCs w:val="28"/>
        </w:rPr>
      </w:pPr>
    </w:p>
    <w:sectPr w:rsidR="00B36447" w:rsidRPr="001E1893" w:rsidSect="00B3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9"/>
    <w:rsid w:val="00060AC2"/>
    <w:rsid w:val="001E1893"/>
    <w:rsid w:val="00332EB3"/>
    <w:rsid w:val="005921C2"/>
    <w:rsid w:val="005D7F71"/>
    <w:rsid w:val="006E6DE9"/>
    <w:rsid w:val="008D57AB"/>
    <w:rsid w:val="00906D53"/>
    <w:rsid w:val="009A0BDE"/>
    <w:rsid w:val="00B36447"/>
    <w:rsid w:val="00CE10D4"/>
    <w:rsid w:val="00E57D14"/>
    <w:rsid w:val="00E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1DD51E-C455-445E-8B6E-0426072E3C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2022-06-09T11:29:00Z</cp:lastPrinted>
  <dcterms:created xsi:type="dcterms:W3CDTF">2022-06-09T11:32:00Z</dcterms:created>
  <dcterms:modified xsi:type="dcterms:W3CDTF">2022-06-09T11:32:00Z</dcterms:modified>
</cp:coreProperties>
</file>