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508BA"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8BA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БРАТСКОГО СЕЛЬСКОГО ПОСЕЛЕНИЯ УСТЬ-ЛАБИНСКОГО РАЙОНА</w:t>
      </w: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508BA">
        <w:rPr>
          <w:rFonts w:ascii="Times New Roman" w:eastAsia="Times New Roman" w:hAnsi="Times New Roman"/>
          <w:b/>
          <w:sz w:val="32"/>
          <w:szCs w:val="32"/>
          <w:lang w:eastAsia="ru-RU"/>
        </w:rPr>
        <w:t>П О С ТА Н О В Л Е Н И Е</w:t>
      </w:r>
    </w:p>
    <w:p w:rsidR="001C50DE" w:rsidRPr="00F508BA" w:rsidRDefault="001C50DE" w:rsidP="001C5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08BA" w:rsidRPr="00F508BA">
        <w:rPr>
          <w:rFonts w:ascii="Times New Roman" w:eastAsia="Times New Roman" w:hAnsi="Times New Roman"/>
          <w:sz w:val="28"/>
          <w:szCs w:val="28"/>
          <w:lang w:eastAsia="ru-RU"/>
        </w:rPr>
        <w:t>11 мая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71AE2" w:rsidRPr="00F508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508BA" w:rsidRPr="00F508BA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9F1" w:rsidRPr="00F508BA" w:rsidRDefault="00971AE2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b/>
          <w:sz w:val="28"/>
          <w:lang w:eastAsia="ru-RU"/>
        </w:rPr>
        <w:t>О внесении изменений в постановление администрации Братского  сельского поселения Усть-Лабинского района</w:t>
      </w:r>
      <w:r w:rsidRPr="00F508BA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Pr="00F508BA">
        <w:rPr>
          <w:rFonts w:ascii="Times New Roman" w:eastAsia="Times New Roman" w:hAnsi="Times New Roman"/>
          <w:b/>
          <w:sz w:val="28"/>
          <w:szCs w:val="28"/>
          <w:lang w:eastAsia="ru-RU"/>
        </w:rPr>
        <w:t>от 20.11.2015 г. №193 «</w:t>
      </w:r>
      <w:r w:rsidR="00B119F1" w:rsidRPr="00F5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F508BA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 w:rsidRPr="00F508BA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F508BA">
        <w:rPr>
          <w:rFonts w:ascii="Times New Roman" w:hAnsi="Times New Roman"/>
          <w:b/>
          <w:bCs/>
          <w:sz w:val="28"/>
          <w:szCs w:val="28"/>
        </w:rPr>
        <w:t>) зеленых насаждений на территории Братского сельского поселения Усть-Лабинск</w:t>
      </w:r>
      <w:r w:rsidR="004823C4" w:rsidRPr="00F508BA">
        <w:rPr>
          <w:rFonts w:ascii="Times New Roman" w:hAnsi="Times New Roman"/>
          <w:b/>
          <w:bCs/>
          <w:sz w:val="28"/>
          <w:szCs w:val="28"/>
        </w:rPr>
        <w:t>ого</w:t>
      </w:r>
      <w:r w:rsidR="00750503" w:rsidRPr="00F508BA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 w:rsidRPr="00F508BA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F508BA">
        <w:rPr>
          <w:rFonts w:ascii="Times New Roman" w:hAnsi="Times New Roman"/>
          <w:b/>
          <w:sz w:val="28"/>
          <w:szCs w:val="28"/>
        </w:rPr>
        <w:t>»</w:t>
      </w:r>
    </w:p>
    <w:p w:rsidR="001C50DE" w:rsidRPr="00F508BA" w:rsidRDefault="001C50DE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0DE" w:rsidRPr="00F508BA" w:rsidRDefault="001C50DE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AE2" w:rsidRPr="00F508BA" w:rsidRDefault="00971AE2" w:rsidP="00971A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района, п о с т а н о в л я ю:</w:t>
      </w:r>
    </w:p>
    <w:p w:rsidR="00971AE2" w:rsidRPr="00F508BA" w:rsidRDefault="00971AE2" w:rsidP="0003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1. Внести в постановление администрации Братского сельского поселения Усть-Лабинского района </w:t>
      </w:r>
      <w:r w:rsidRPr="00F508BA">
        <w:rPr>
          <w:rFonts w:ascii="Times New Roman" w:eastAsia="Times New Roman" w:hAnsi="Times New Roman"/>
          <w:sz w:val="28"/>
          <w:lang w:eastAsia="ru-RU"/>
        </w:rPr>
        <w:t>от 20.11.2015 года № 193 «</w:t>
      </w:r>
      <w:r w:rsidR="00D32E63"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32E63" w:rsidRPr="00F508BA">
        <w:rPr>
          <w:rFonts w:ascii="Times New Roman" w:hAnsi="Times New Roman"/>
          <w:bCs/>
          <w:sz w:val="28"/>
          <w:szCs w:val="28"/>
        </w:rPr>
        <w:t>«Выдача порубочного билета на вырубку (уничтожение) зеленых насаждений на территории Братского сельского поселения Усть-Лабинского района</w:t>
      </w:r>
      <w:r w:rsidRPr="00F508BA">
        <w:rPr>
          <w:rFonts w:ascii="Times New Roman" w:eastAsia="Times New Roman" w:hAnsi="Times New Roman"/>
          <w:sz w:val="28"/>
          <w:lang w:eastAsia="ru-RU"/>
        </w:rPr>
        <w:t>»</w:t>
      </w:r>
      <w:r w:rsidRPr="00F508BA">
        <w:rPr>
          <w:rFonts w:ascii="Times New Roman" w:hAnsi="Times New Roman"/>
          <w:bCs/>
          <w:kern w:val="2"/>
          <w:sz w:val="28"/>
          <w:szCs w:val="28"/>
        </w:rPr>
        <w:t>, следующие изменения и дополнения: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32"/>
          <w:szCs w:val="28"/>
          <w:lang w:bidi="en-US"/>
        </w:rPr>
      </w:pPr>
      <w:r w:rsidRPr="00F508B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1) 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в наименовании</w:t>
      </w:r>
      <w:r w:rsidR="003B4E6F"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и по тексту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постановления слова: «</w:t>
      </w:r>
      <w:r w:rsidRPr="00F508BA">
        <w:rPr>
          <w:rFonts w:ascii="Times New Roman" w:hAnsi="Times New Roman"/>
          <w:bCs/>
          <w:sz w:val="28"/>
          <w:szCs w:val="28"/>
        </w:rPr>
        <w:t>Выдача порубочного билета на вырубку (уничтожение) зеленых насаждений на территории Братского сельского поселения Усть-Лабинского района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» </w:t>
      </w:r>
      <w:r w:rsidR="003B4E6F" w:rsidRPr="00F508BA">
        <w:rPr>
          <w:rFonts w:ascii="Times New Roman" w:eastAsia="Lucida Sans Unicode" w:hAnsi="Times New Roman"/>
          <w:sz w:val="28"/>
          <w:szCs w:val="28"/>
          <w:lang w:bidi="en-US"/>
        </w:rPr>
        <w:t>заменить словами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 w:rsidRPr="00F508BA">
        <w:rPr>
          <w:rFonts w:ascii="Times New Roman" w:eastAsia="Lucida Sans Unicode" w:hAnsi="Times New Roman"/>
          <w:sz w:val="32"/>
          <w:szCs w:val="28"/>
          <w:lang w:bidi="en-US"/>
        </w:rPr>
        <w:t>«</w:t>
      </w:r>
      <w:r w:rsidRPr="00F508BA">
        <w:rPr>
          <w:rFonts w:ascii="Times New Roman" w:hAnsi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 w:rsidRPr="00F508BA">
        <w:rPr>
          <w:rFonts w:ascii="Times New Roman" w:eastAsia="Times New Roman" w:hAnsi="Times New Roman"/>
          <w:sz w:val="32"/>
          <w:szCs w:val="28"/>
          <w:lang w:eastAsia="ru-RU"/>
        </w:rPr>
        <w:t>»</w:t>
      </w:r>
      <w:r w:rsidRPr="00F508BA">
        <w:rPr>
          <w:rFonts w:ascii="Times New Roman" w:eastAsia="Lucida Sans Unicode" w:hAnsi="Times New Roman"/>
          <w:sz w:val="32"/>
          <w:szCs w:val="28"/>
          <w:lang w:bidi="en-US"/>
        </w:rPr>
        <w:t>;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2) </w:t>
      </w:r>
      <w:r w:rsidRPr="00F508BA">
        <w:rPr>
          <w:rFonts w:ascii="Times New Roman" w:hAnsi="Times New Roman"/>
          <w:sz w:val="28"/>
          <w:szCs w:val="28"/>
        </w:rPr>
        <w:t xml:space="preserve">подпункт 1.3.1. пункта 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F508BA">
        <w:rPr>
          <w:rFonts w:ascii="Times New Roman" w:hAnsi="Times New Roman"/>
          <w:sz w:val="28"/>
          <w:szCs w:val="28"/>
        </w:rPr>
        <w:t xml:space="preserve">раздела </w:t>
      </w:r>
      <w:r w:rsidR="009C5D91" w:rsidRPr="00F508B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F508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hAnsi="Times New Roman"/>
          <w:sz w:val="28"/>
          <w:szCs w:val="28"/>
        </w:rPr>
        <w:t>«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1.3.Требования к порядку информирования о порядке предоставления муниципальной  услуги: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1.3.1.Информация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410"/>
        <w:gridCol w:w="2411"/>
        <w:gridCol w:w="2553"/>
        <w:gridCol w:w="1920"/>
      </w:tblGrid>
      <w:tr w:rsidR="00F508BA" w:rsidRPr="00F508BA" w:rsidTr="00E1381F">
        <w:trPr>
          <w:tblCellSpacing w:w="15" w:type="dxa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(орган), непосредственно предоставляющая услугу</w:t>
            </w:r>
          </w:p>
        </w:tc>
      </w:tr>
      <w:tr w:rsidR="00F508BA" w:rsidRPr="00F508BA" w:rsidTr="00E1381F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F508BA" w:rsidRPr="00F508BA" w:rsidTr="00E1381F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Администрация Братского сельского поселения Усть-Лабинского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Понедельник – пятница</w:t>
            </w:r>
          </w:p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с</w:t>
            </w:r>
            <w:r w:rsidRPr="00F508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t>8-30 до 16-00 час.</w:t>
            </w:r>
          </w:p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перерыв с 12-00 до 13-00</w:t>
            </w:r>
          </w:p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Суббота-воскресенье: выходные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352318, Краснодарский край, Усть-Лабинский район, х.Братский, ул.Ленина, 34, </w:t>
            </w:r>
          </w:p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кабинет: 10 </w:t>
            </w:r>
          </w:p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8(86135) 79-2-16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adminbratskii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@rambler.ru</w:t>
            </w:r>
          </w:p>
          <w:p w:rsidR="00971AE2" w:rsidRPr="00F508BA" w:rsidRDefault="00D924DD" w:rsidP="00971AE2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bratskoesp</w:t>
              </w:r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971AE2" w:rsidRPr="00F508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8BA" w:rsidRPr="00F508BA" w:rsidTr="00E1381F">
        <w:trPr>
          <w:tblCellSpacing w:w="15" w:type="dxa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Органы, организации, участвующие в предоставлении муниципальной услуги</w:t>
            </w:r>
          </w:p>
        </w:tc>
      </w:tr>
      <w:tr w:rsidR="00F508BA" w:rsidRPr="00F508BA" w:rsidTr="00E1381F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Многофункциональный центр, в котором организуется</w:t>
            </w:r>
            <w:r w:rsidRPr="00F508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муниципальных услуг  (далее-МФЦ)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E2" w:rsidRPr="00F508BA" w:rsidRDefault="00971AE2" w:rsidP="00971AE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F508BA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Приложение № 5 к </w:t>
            </w:r>
            <w:r w:rsidRPr="00F508BA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административному регламенту </w:t>
            </w:r>
          </w:p>
          <w:p w:rsidR="00971AE2" w:rsidRPr="00F508BA" w:rsidRDefault="00971AE2" w:rsidP="00971AE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F508BA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предоставления муниципальной услуги </w:t>
            </w: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1381F" w:rsidRPr="00F508BA">
              <w:rPr>
                <w:rFonts w:ascii="Times New Roman" w:hAnsi="Times New Roman"/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3) пункт 2.1</w:t>
      </w:r>
      <w:r w:rsidR="00E1381F" w:rsidRPr="00F508BA">
        <w:rPr>
          <w:rFonts w:ascii="Times New Roman" w:hAnsi="Times New Roman"/>
          <w:sz w:val="28"/>
          <w:szCs w:val="28"/>
        </w:rPr>
        <w:t xml:space="preserve">1. </w:t>
      </w:r>
      <w:r w:rsidRPr="00F508BA">
        <w:rPr>
          <w:rFonts w:ascii="Times New Roman" w:hAnsi="Times New Roman"/>
          <w:sz w:val="28"/>
          <w:szCs w:val="28"/>
        </w:rPr>
        <w:t xml:space="preserve">раздела </w:t>
      </w:r>
      <w:r w:rsidRPr="00F508BA">
        <w:rPr>
          <w:rFonts w:ascii="Times New Roman" w:hAnsi="Times New Roman"/>
          <w:sz w:val="28"/>
          <w:szCs w:val="28"/>
          <w:lang w:val="en-US"/>
        </w:rPr>
        <w:t>II</w:t>
      </w:r>
      <w:r w:rsidRPr="00F508BA">
        <w:rPr>
          <w:rFonts w:ascii="Times New Roman" w:hAnsi="Times New Roman"/>
          <w:sz w:val="28"/>
          <w:szCs w:val="28"/>
        </w:rPr>
        <w:t xml:space="preserve"> </w:t>
      </w:r>
      <w:r w:rsidR="009C5D91" w:rsidRPr="00F508B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F508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F508BA">
        <w:rPr>
          <w:rFonts w:ascii="Times New Roman" w:hAnsi="Times New Roman"/>
        </w:rPr>
        <w:t>«</w:t>
      </w: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 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.4. 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F508BA">
        <w:rPr>
          <w:rFonts w:ascii="Times New Roman" w:hAnsi="Times New Roman"/>
          <w:sz w:val="28"/>
          <w:szCs w:val="28"/>
        </w:rPr>
        <w:t>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.6. Сектор ожидания МФЦ оборудо</w:t>
      </w:r>
      <w:r w:rsidR="00E1381F" w:rsidRPr="00F508BA">
        <w:rPr>
          <w:rFonts w:ascii="Times New Roman" w:hAnsi="Times New Roman"/>
          <w:sz w:val="28"/>
          <w:szCs w:val="28"/>
        </w:rPr>
        <w:t>ван стульями, креслами, столами</w:t>
      </w:r>
      <w:r w:rsidRPr="00F508BA">
        <w:rPr>
          <w:rFonts w:ascii="Times New Roman" w:hAnsi="Times New Roman"/>
          <w:sz w:val="28"/>
          <w:szCs w:val="28"/>
        </w:rPr>
        <w:t xml:space="preserve"> для оформления документов.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.7. Операционный зал МФЦ оборудован электронной системой управления очередью.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.13. Сектор для информирования МФЦ оборудован световым информационным табло (видеоэкран с информацией).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адреса Интернет-сайтов;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971AE2" w:rsidRPr="00F508BA" w:rsidRDefault="00971AE2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79-2-16.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</w:t>
      </w:r>
      <w:r w:rsidR="009C5D91" w:rsidRPr="00F508BA">
        <w:rPr>
          <w:rFonts w:ascii="Times New Roman" w:hAnsi="Times New Roman"/>
          <w:sz w:val="28"/>
          <w:szCs w:val="28"/>
        </w:rPr>
        <w:t>»</w:t>
      </w:r>
      <w:r w:rsidRPr="00F508BA">
        <w:rPr>
          <w:rFonts w:ascii="Times New Roman" w:hAnsi="Times New Roman"/>
          <w:sz w:val="28"/>
          <w:szCs w:val="28"/>
        </w:rPr>
        <w:t>.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4) пункт 2.1</w:t>
      </w:r>
      <w:r w:rsidR="00E1381F" w:rsidRPr="00F508BA">
        <w:rPr>
          <w:rFonts w:ascii="Times New Roman" w:hAnsi="Times New Roman"/>
          <w:sz w:val="28"/>
          <w:szCs w:val="28"/>
        </w:rPr>
        <w:t>9</w:t>
      </w:r>
      <w:r w:rsidRPr="00F508BA">
        <w:rPr>
          <w:rFonts w:ascii="Times New Roman" w:hAnsi="Times New Roman"/>
          <w:sz w:val="28"/>
          <w:szCs w:val="28"/>
        </w:rPr>
        <w:t xml:space="preserve">.  раздела </w:t>
      </w:r>
      <w:r w:rsidRPr="00F508BA">
        <w:rPr>
          <w:rFonts w:ascii="Times New Roman" w:hAnsi="Times New Roman"/>
          <w:sz w:val="28"/>
          <w:szCs w:val="28"/>
          <w:lang w:val="en-US"/>
        </w:rPr>
        <w:t>II</w:t>
      </w:r>
      <w:r w:rsidRPr="00F508BA">
        <w:rPr>
          <w:rFonts w:ascii="Times New Roman" w:hAnsi="Times New Roman"/>
          <w:sz w:val="28"/>
          <w:szCs w:val="28"/>
        </w:rPr>
        <w:t xml:space="preserve"> </w:t>
      </w:r>
      <w:r w:rsidR="009C5D91" w:rsidRPr="00F508B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F508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hAnsi="Times New Roman"/>
          <w:kern w:val="2"/>
          <w:sz w:val="28"/>
          <w:szCs w:val="28"/>
        </w:rPr>
        <w:t>«2.1</w:t>
      </w:r>
      <w:r w:rsidR="00E1381F" w:rsidRPr="00F508BA">
        <w:rPr>
          <w:rFonts w:ascii="Times New Roman" w:hAnsi="Times New Roman"/>
          <w:kern w:val="2"/>
          <w:sz w:val="28"/>
          <w:szCs w:val="28"/>
        </w:rPr>
        <w:t>9</w:t>
      </w:r>
      <w:r w:rsidRPr="00F508BA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2.1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9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.1. </w:t>
      </w:r>
      <w:r w:rsidRPr="00F508BA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в отдел администрации;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через МФЦ;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2.1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9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.2. </w:t>
      </w:r>
      <w:r w:rsidRPr="00F508BA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Братского  сельского поселения Усть-Лабинского района с перечнем оказываемых муниципальных услуг и информацией по каждой услуге. 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971AE2" w:rsidRPr="00F508BA" w:rsidRDefault="00971AE2" w:rsidP="00971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8" w:history="1"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bidi="en-US"/>
          </w:rPr>
          <w:t>www</w:t>
        </w:r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bidi="en-US"/>
          </w:rPr>
          <w:t>.</w:t>
        </w:r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bidi="en-US"/>
          </w:rPr>
          <w:t>gosuslugi</w:t>
        </w:r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bidi="en-US"/>
          </w:rPr>
          <w:t>.</w:t>
        </w:r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bidi="en-US"/>
          </w:rPr>
          <w:t>ru</w:t>
        </w:r>
      </w:hyperlink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9</w:t>
      </w:r>
      <w:r w:rsidRPr="00F508BA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lastRenderedPageBreak/>
        <w:t>2.1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9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еобходимых для получения услуги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»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.</w:t>
      </w: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5) </w:t>
      </w: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381F" w:rsidRPr="00F508BA">
        <w:rPr>
          <w:rFonts w:ascii="Times New Roman" w:hAnsi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» дополнить приложением № 5 следующего содержания: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«Приложение № 5 к </w:t>
      </w: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административному регламенту </w:t>
      </w: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предоставления администрацией Братского сельского </w:t>
      </w: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поселения Усть-Лабинского района муниципальной</w:t>
      </w:r>
    </w:p>
    <w:p w:rsidR="00E1381F" w:rsidRPr="00F508BA" w:rsidRDefault="00971AE2" w:rsidP="00E1381F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hAnsi="Times New Roman"/>
          <w:bCs/>
          <w:sz w:val="28"/>
          <w:szCs w:val="28"/>
        </w:rPr>
      </w:pP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услуги 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381F" w:rsidRPr="00F508BA">
        <w:rPr>
          <w:rFonts w:ascii="Times New Roman" w:hAnsi="Times New Roman"/>
          <w:bCs/>
          <w:sz w:val="28"/>
          <w:szCs w:val="28"/>
        </w:rPr>
        <w:t xml:space="preserve">Выдача порубочного билета на территории </w:t>
      </w:r>
    </w:p>
    <w:p w:rsidR="00971AE2" w:rsidRPr="00F508BA" w:rsidRDefault="00E1381F" w:rsidP="00E1381F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71AE2" w:rsidRPr="00F508B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</w:p>
    <w:p w:rsidR="00971AE2" w:rsidRPr="00F508BA" w:rsidRDefault="00971AE2" w:rsidP="0097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многофункциональных центров, в которых организуется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0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муниципальных услуг </w:t>
      </w:r>
    </w:p>
    <w:p w:rsidR="00971AE2" w:rsidRPr="00F508BA" w:rsidRDefault="00971AE2" w:rsidP="00971AE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91"/>
        <w:gridCol w:w="3743"/>
      </w:tblGrid>
      <w:tr w:rsidR="00F508BA" w:rsidRPr="00F508BA" w:rsidTr="00035FE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многофункционального центра</w:t>
            </w:r>
          </w:p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(или) привлекаемой организации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353320, Краснодарский край,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Абинск,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Интернациональная, д.35</w:t>
            </w:r>
          </w:p>
        </w:tc>
      </w:tr>
      <w:tr w:rsidR="00F508BA" w:rsidRPr="00F508BA" w:rsidTr="00035FE7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352690, Краснодарский край,  г. Апшеронск,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Ворошилова, 54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353040, Краснодарский край, Белоглинский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Белая Глина,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Первомайская,161«А»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352635,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Белореченск, ул. Красная, 46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352750, Краснодарский край, Брюховецкий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Брюховецкая,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д.1/1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353100, Краснодарский край, Выселковский район,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Выселки, ул. Лунёва, д.57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353440,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Анапа, ул. Шевченко 288 А корпус 2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352900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Армавир,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Розы Люксембург,146.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353460,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Геленджик, ул. Горького 11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353290,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Горячий Ключ,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156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350078, Россия,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Тургенева, 189/6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353900,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Бирюзова, 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Краснодарский край,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Сочи,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Юных Ленинцев, д.10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352192,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Гулькевичи,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д. 29 «А»,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353200, Краснодарский край, Динской район, ст. Динская, ул. Красная, д.112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353680, Краснодарский край, Ейский район, г. Ейск,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Армавирская, 45/2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352380, Краснодарский край, Кавказский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Кропоткин,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Коммунальный 8/1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353780, Краснодарский край, ст. Калининская,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Фадеева, 148/5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353730, Краснодарский край, Каневской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станица Каневская,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Горького, д. 58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353180, Краснодарский край, Кореновский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Кореновск,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128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353800, Краснодарский край, Красноармейский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Полтавская,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Просвещения, д.107 А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352080 Краснодарский край, Крыловский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Крыловская,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Орджоникидзе, д. 32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353380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 Крымск,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Адагумская, д.153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352430, Краснодарский край, Курганинский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Курганинск,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Калинина, 57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352031,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Кущевский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Кущевская,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Школьный, д. 55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352508,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Лабинск, ул. Победы, д.177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353740, Краснодарский край, Ленинградский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станица Ленинградская,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Красная, 136 корп. А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Мостовский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Мостовской, ул. Горького,140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352240, Краснодарский край, Новокубанский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Новокубанск,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 134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«Новопокровский многофункциональный центр по предоставлению государственных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>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353020, Краснодарский край, ст. Новопокровская,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113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352290, Краснодарский край, Отрадненский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Отрадная,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Красная, 67 «Б»/2,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352040, Краснодарский край, Павловский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Павловская,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Гладкова, д.11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353861,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Фестивальная, 57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353240, Краснодарский край, Северский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Северская,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121 «Б»,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353560,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Отдельская, 324, помещение №1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353600, Краснодарский край, Староминский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станица Староминская,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Коммунаров, 86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352360, Краснодарский край, Тбилисский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Тбилисская,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Новая, д.7"Б",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населению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Тимашевский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352700, Краснодарский край, Тимашевский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Тимашевск,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Пионерская 90А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352120, Краснодарский край Тихорецкий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Тихорецк, ул.Энгельса 76,д- ул.Энгельса 76,е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352800, Краснодарский край, Туапсинский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Туапсе,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Максима Горького, д.28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352450, Краснодарский край Успенский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Успенское, ул. Калинина, 76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352330, Краснодарский край, Усть-Лабинский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Усть-Лабинск,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д.43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353620, Краснодарский край, Щербиновский район, т. Старощербиновская,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Чкалова, д. 92</w:t>
            </w:r>
          </w:p>
        </w:tc>
      </w:tr>
    </w:tbl>
    <w:p w:rsidR="00971AE2" w:rsidRPr="00F508BA" w:rsidRDefault="009C5D91" w:rsidP="009C5D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2. Общему отделу администрации Братского сельского поселения Усть-Лабинского района (Степаненко) обнародовать настоящее постановление  и разместить на официальном сайте Братского сельского поселения Усть-Лабинского района в сети «Интернет».</w:t>
      </w:r>
    </w:p>
    <w:p w:rsidR="00971AE2" w:rsidRPr="00F508BA" w:rsidRDefault="00971AE2" w:rsidP="00971A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главу Братского сельского поселения Усть-Лабинского района Г.М.Павлову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2" w:rsidRPr="00F508BA" w:rsidRDefault="00971AE2" w:rsidP="00971AE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971AE2" w:rsidRPr="00F508BA" w:rsidRDefault="00971AE2" w:rsidP="00971AE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района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  <w:t>Г.М.Павлова</w:t>
      </w:r>
    </w:p>
    <w:p w:rsidR="00971AE2" w:rsidRPr="00F508BA" w:rsidRDefault="00971AE2" w:rsidP="00971AE2">
      <w:pPr>
        <w:spacing w:after="0" w:line="240" w:lineRule="auto"/>
        <w:ind w:firstLine="840"/>
        <w:jc w:val="both"/>
        <w:rPr>
          <w:rFonts w:eastAsia="Times New Roman"/>
          <w:lang w:eastAsia="ru-RU"/>
        </w:rPr>
      </w:pPr>
    </w:p>
    <w:p w:rsidR="001C50DE" w:rsidRPr="00F508BA" w:rsidRDefault="001C50DE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C50DE" w:rsidRPr="00F508BA" w:rsidSect="00F746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0DE"/>
    <w:rsid w:val="00035FE7"/>
    <w:rsid w:val="00091BEA"/>
    <w:rsid w:val="000A50E5"/>
    <w:rsid w:val="00190118"/>
    <w:rsid w:val="001C50DE"/>
    <w:rsid w:val="003502BA"/>
    <w:rsid w:val="003B4E6F"/>
    <w:rsid w:val="004823C4"/>
    <w:rsid w:val="004B7848"/>
    <w:rsid w:val="00543579"/>
    <w:rsid w:val="00662E0D"/>
    <w:rsid w:val="00693814"/>
    <w:rsid w:val="00700277"/>
    <w:rsid w:val="0071386D"/>
    <w:rsid w:val="00750503"/>
    <w:rsid w:val="00771E9D"/>
    <w:rsid w:val="0086522F"/>
    <w:rsid w:val="008718CC"/>
    <w:rsid w:val="00877E98"/>
    <w:rsid w:val="008B5A2B"/>
    <w:rsid w:val="008F7274"/>
    <w:rsid w:val="009713FA"/>
    <w:rsid w:val="00971AE2"/>
    <w:rsid w:val="00986200"/>
    <w:rsid w:val="00991EC5"/>
    <w:rsid w:val="009C361E"/>
    <w:rsid w:val="009C5D91"/>
    <w:rsid w:val="00B119F1"/>
    <w:rsid w:val="00B93A3E"/>
    <w:rsid w:val="00BC0B33"/>
    <w:rsid w:val="00BD4E4A"/>
    <w:rsid w:val="00C2140F"/>
    <w:rsid w:val="00C86F15"/>
    <w:rsid w:val="00C97D86"/>
    <w:rsid w:val="00D32E63"/>
    <w:rsid w:val="00D60D1A"/>
    <w:rsid w:val="00D924DD"/>
    <w:rsid w:val="00DC5217"/>
    <w:rsid w:val="00DF28B9"/>
    <w:rsid w:val="00DF66FA"/>
    <w:rsid w:val="00E1381F"/>
    <w:rsid w:val="00E423C3"/>
    <w:rsid w:val="00E66B61"/>
    <w:rsid w:val="00E7361C"/>
    <w:rsid w:val="00EA1888"/>
    <w:rsid w:val="00ED4148"/>
    <w:rsid w:val="00F0689A"/>
    <w:rsid w:val="00F30C8E"/>
    <w:rsid w:val="00F508BA"/>
    <w:rsid w:val="00F7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at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1F6D-C373-4B08-944C-88CD8340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2016-05-07T11:04:00Z</cp:lastPrinted>
  <dcterms:created xsi:type="dcterms:W3CDTF">2017-12-12T13:01:00Z</dcterms:created>
  <dcterms:modified xsi:type="dcterms:W3CDTF">2017-12-12T13:01:00Z</dcterms:modified>
</cp:coreProperties>
</file>