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73" w:rsidRDefault="00CE0A73" w:rsidP="00CE0A73">
      <w:pPr>
        <w:ind w:right="-15"/>
        <w:jc w:val="center"/>
      </w:pPr>
      <w:r>
        <w:rPr>
          <w:noProof/>
          <w:sz w:val="28"/>
        </w:rPr>
        <w:drawing>
          <wp:inline distT="0" distB="0" distL="0" distR="0">
            <wp:extent cx="523875" cy="638175"/>
            <wp:effectExtent l="19050" t="0" r="9525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A73" w:rsidRDefault="00CE0A73" w:rsidP="00CE0A73">
      <w:pPr>
        <w:jc w:val="center"/>
        <w:rPr>
          <w:b/>
          <w:bCs/>
          <w:sz w:val="28"/>
        </w:rPr>
      </w:pPr>
    </w:p>
    <w:p w:rsidR="00CE0A73" w:rsidRPr="00182B29" w:rsidRDefault="00CE0A73" w:rsidP="00CE0A73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182B29">
        <w:rPr>
          <w:b/>
          <w:sz w:val="28"/>
        </w:rPr>
        <w:t>АДМИНИСТРАЦИЯ БРАТСКОГО СЕЛЬСКОГО ПОСЕЛЕНИЯ УСТЬ-ЛАБИНСКОГО РАЙОНА</w:t>
      </w:r>
    </w:p>
    <w:p w:rsidR="00CE0A73" w:rsidRPr="00182B29" w:rsidRDefault="00CE0A73" w:rsidP="00CE0A73">
      <w:pPr>
        <w:widowControl w:val="0"/>
        <w:autoSpaceDE w:val="0"/>
        <w:autoSpaceDN w:val="0"/>
        <w:adjustRightInd w:val="0"/>
        <w:ind w:left="2112" w:firstLine="720"/>
        <w:rPr>
          <w:b/>
          <w:sz w:val="32"/>
          <w:szCs w:val="32"/>
        </w:rPr>
      </w:pPr>
      <w:r w:rsidRPr="00182B29">
        <w:rPr>
          <w:b/>
          <w:sz w:val="32"/>
          <w:szCs w:val="32"/>
        </w:rPr>
        <w:t>П О С ТА Н О В Л Е Н И Е</w:t>
      </w:r>
    </w:p>
    <w:p w:rsidR="00CE0A73" w:rsidRDefault="00CE0A73" w:rsidP="00CE0A73">
      <w:pPr>
        <w:jc w:val="center"/>
      </w:pPr>
    </w:p>
    <w:p w:rsidR="00CE0A73" w:rsidRDefault="00CE0A73" w:rsidP="00CE0A73">
      <w:pPr>
        <w:jc w:val="center"/>
      </w:pPr>
    </w:p>
    <w:p w:rsidR="00CE0A73" w:rsidRPr="00B1501C" w:rsidRDefault="00B1501C" w:rsidP="00CE0A73">
      <w:pPr>
        <w:pStyle w:val="a6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B1501C">
        <w:rPr>
          <w:sz w:val="28"/>
          <w:szCs w:val="28"/>
        </w:rPr>
        <w:t>т 2</w:t>
      </w:r>
      <w:r w:rsidR="008B7E7E">
        <w:rPr>
          <w:sz w:val="28"/>
          <w:szCs w:val="28"/>
        </w:rPr>
        <w:t>4</w:t>
      </w:r>
      <w:r w:rsidRPr="00B1501C">
        <w:rPr>
          <w:sz w:val="28"/>
          <w:szCs w:val="28"/>
        </w:rPr>
        <w:t xml:space="preserve"> марта 2021 года</w:t>
      </w:r>
      <w:r w:rsidR="00CE0A73" w:rsidRPr="00B1501C">
        <w:rPr>
          <w:sz w:val="28"/>
          <w:szCs w:val="28"/>
        </w:rPr>
        <w:t xml:space="preserve">.   </w:t>
      </w:r>
      <w:r w:rsidR="00CE0A73" w:rsidRPr="00B1501C">
        <w:rPr>
          <w:sz w:val="28"/>
          <w:szCs w:val="28"/>
        </w:rPr>
        <w:tab/>
      </w:r>
      <w:r w:rsidR="00CE0A73" w:rsidRPr="00B1501C">
        <w:rPr>
          <w:sz w:val="28"/>
          <w:szCs w:val="28"/>
        </w:rPr>
        <w:tab/>
      </w:r>
      <w:r w:rsidR="00CE0A73" w:rsidRPr="00B1501C">
        <w:rPr>
          <w:sz w:val="28"/>
          <w:szCs w:val="28"/>
        </w:rPr>
        <w:tab/>
      </w:r>
      <w:r w:rsidR="00CE0A73" w:rsidRPr="00B1501C">
        <w:rPr>
          <w:sz w:val="28"/>
          <w:szCs w:val="28"/>
        </w:rPr>
        <w:tab/>
      </w:r>
      <w:r w:rsidR="00CE0A73" w:rsidRPr="00B1501C">
        <w:rPr>
          <w:sz w:val="28"/>
          <w:szCs w:val="28"/>
        </w:rPr>
        <w:tab/>
      </w:r>
      <w:r w:rsidR="00CE0A73" w:rsidRPr="00B1501C">
        <w:rPr>
          <w:sz w:val="28"/>
          <w:szCs w:val="28"/>
        </w:rPr>
        <w:tab/>
      </w:r>
      <w:r w:rsidR="00CE0A73" w:rsidRPr="00B1501C">
        <w:rPr>
          <w:sz w:val="28"/>
          <w:szCs w:val="28"/>
        </w:rPr>
        <w:tab/>
      </w:r>
      <w:r w:rsidR="00CE0A73" w:rsidRPr="00B1501C">
        <w:rPr>
          <w:sz w:val="28"/>
          <w:szCs w:val="28"/>
        </w:rPr>
        <w:tab/>
      </w:r>
      <w:r w:rsidR="004D32DB" w:rsidRPr="00B1501C">
        <w:rPr>
          <w:sz w:val="28"/>
          <w:szCs w:val="28"/>
        </w:rPr>
        <w:t xml:space="preserve">   </w:t>
      </w:r>
      <w:r w:rsidR="00CE0A73" w:rsidRPr="00B1501C">
        <w:rPr>
          <w:sz w:val="28"/>
          <w:szCs w:val="28"/>
        </w:rPr>
        <w:t xml:space="preserve">№ </w:t>
      </w:r>
      <w:r w:rsidRPr="00B1501C">
        <w:rPr>
          <w:sz w:val="28"/>
          <w:szCs w:val="28"/>
        </w:rPr>
        <w:t>23</w:t>
      </w:r>
      <w:r w:rsidR="00CE0A73" w:rsidRPr="00B1501C">
        <w:rPr>
          <w:sz w:val="28"/>
          <w:szCs w:val="28"/>
        </w:rPr>
        <w:tab/>
      </w:r>
    </w:p>
    <w:p w:rsidR="00CE0A73" w:rsidRPr="00B1501C" w:rsidRDefault="00CE0A73" w:rsidP="00CE0A73">
      <w:pPr>
        <w:jc w:val="center"/>
        <w:rPr>
          <w:sz w:val="28"/>
          <w:szCs w:val="28"/>
        </w:rPr>
      </w:pPr>
    </w:p>
    <w:p w:rsidR="00CE0A73" w:rsidRPr="00CE0A73" w:rsidRDefault="00CE0A73" w:rsidP="00CE0A73">
      <w:pPr>
        <w:ind w:left="2832" w:firstLine="708"/>
        <w:jc w:val="both"/>
      </w:pPr>
      <w:r w:rsidRPr="00CE0A73">
        <w:t>хутор Братский</w:t>
      </w:r>
    </w:p>
    <w:p w:rsidR="00CE0A73" w:rsidRPr="007069FD" w:rsidRDefault="00CE0A73" w:rsidP="00CE0A73">
      <w:pPr>
        <w:jc w:val="both"/>
      </w:pPr>
    </w:p>
    <w:p w:rsidR="00CE0A73" w:rsidRPr="007069FD" w:rsidRDefault="00F511E5" w:rsidP="00CE0A73">
      <w:pPr>
        <w:pStyle w:val="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069F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 утверждении Плана мероприятий по реализации в 20</w:t>
      </w:r>
      <w:r w:rsidR="007069F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21</w:t>
      </w:r>
      <w:r w:rsidRPr="007069F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-202</w:t>
      </w:r>
      <w:r w:rsidR="007069F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3</w:t>
      </w:r>
      <w:r w:rsidRPr="007069F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годах </w:t>
      </w:r>
      <w:r w:rsidR="00CE0A73" w:rsidRPr="007069F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 Братском сельском поселении Усть-Лабинского района</w:t>
      </w:r>
      <w:r w:rsidR="004D32DB" w:rsidRPr="007069F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7069F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</w:p>
    <w:p w:rsidR="00CE0A73" w:rsidRPr="00CE0A73" w:rsidRDefault="00CE0A73" w:rsidP="00CE0A73">
      <w:pPr>
        <w:jc w:val="center"/>
        <w:rPr>
          <w:b/>
          <w:sz w:val="28"/>
          <w:szCs w:val="28"/>
        </w:rPr>
      </w:pPr>
    </w:p>
    <w:p w:rsidR="00F511E5" w:rsidRPr="00F511E5" w:rsidRDefault="00F511E5" w:rsidP="00F511E5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В целях реализации Стратегии государственной политики Российской Федерации на период до 2025 года, утвержденной Указом Президента Российской Федерации от 19.12.2012 г. №1666</w:t>
      </w:r>
      <w:r w:rsidR="007069FD">
        <w:rPr>
          <w:rFonts w:ascii="Times New Roman" w:hAnsi="Times New Roman" w:cs="Times New Roman"/>
          <w:b w:val="0"/>
          <w:bCs w:val="0"/>
          <w:color w:val="auto"/>
        </w:rPr>
        <w:t xml:space="preserve">  </w:t>
      </w:r>
      <w:proofErr w:type="spellStart"/>
      <w:r w:rsidRPr="00CE0A73">
        <w:rPr>
          <w:rFonts w:ascii="Times New Roman" w:hAnsi="Times New Roman" w:cs="Times New Roman"/>
          <w:b w:val="0"/>
          <w:color w:val="auto"/>
        </w:rPr>
        <w:t>п</w:t>
      </w:r>
      <w:proofErr w:type="spellEnd"/>
      <w:r w:rsidRPr="00CE0A73">
        <w:rPr>
          <w:rFonts w:ascii="Times New Roman" w:hAnsi="Times New Roman" w:cs="Times New Roman"/>
          <w:b w:val="0"/>
          <w:color w:val="auto"/>
        </w:rPr>
        <w:t xml:space="preserve"> о с т а </w:t>
      </w:r>
      <w:proofErr w:type="spellStart"/>
      <w:r w:rsidRPr="00CE0A73">
        <w:rPr>
          <w:rFonts w:ascii="Times New Roman" w:hAnsi="Times New Roman" w:cs="Times New Roman"/>
          <w:b w:val="0"/>
          <w:color w:val="auto"/>
        </w:rPr>
        <w:t>н</w:t>
      </w:r>
      <w:proofErr w:type="spellEnd"/>
      <w:r w:rsidRPr="00CE0A73">
        <w:rPr>
          <w:rFonts w:ascii="Times New Roman" w:hAnsi="Times New Roman" w:cs="Times New Roman"/>
          <w:b w:val="0"/>
          <w:color w:val="auto"/>
        </w:rPr>
        <w:t xml:space="preserve"> о в л я ю</w:t>
      </w:r>
      <w:r w:rsidRPr="00CE0A73">
        <w:rPr>
          <w:rFonts w:ascii="Times New Roman" w:hAnsi="Times New Roman" w:cs="Times New Roman"/>
          <w:b w:val="0"/>
          <w:bCs w:val="0"/>
          <w:color w:val="auto"/>
        </w:rPr>
        <w:t>:</w:t>
      </w:r>
    </w:p>
    <w:p w:rsidR="00CE0A73" w:rsidRPr="00CE0A73" w:rsidRDefault="00F511E5" w:rsidP="00F511E5">
      <w:pPr>
        <w:pStyle w:val="1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1.Утвердить План мероприятий по реализации в </w:t>
      </w:r>
      <w:r w:rsidR="007069FD">
        <w:rPr>
          <w:rFonts w:ascii="Times New Roman" w:hAnsi="Times New Roman" w:cs="Times New Roman"/>
          <w:b w:val="0"/>
          <w:bCs w:val="0"/>
          <w:color w:val="auto"/>
        </w:rPr>
        <w:t>2021-2023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годах </w:t>
      </w:r>
      <w:r w:rsidR="00CE0A73" w:rsidRPr="00CE0A73">
        <w:rPr>
          <w:rFonts w:ascii="Times New Roman" w:hAnsi="Times New Roman" w:cs="Times New Roman"/>
          <w:b w:val="0"/>
          <w:bCs w:val="0"/>
          <w:color w:val="auto"/>
        </w:rPr>
        <w:t>в Братском сельском поселении Усть-Лабинского района</w:t>
      </w:r>
      <w:r w:rsidR="00CE0A73" w:rsidRPr="00CE0A73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Стратегии государственной политики Российской Федерации на период до 2025 года (далее План</w:t>
      </w:r>
      <w:r w:rsidR="007069FD">
        <w:rPr>
          <w:rFonts w:ascii="Times New Roman" w:hAnsi="Times New Roman" w:cs="Times New Roman"/>
          <w:b w:val="0"/>
          <w:bCs w:val="0"/>
          <w:color w:val="auto"/>
        </w:rPr>
        <w:t xml:space="preserve"> мероприятий</w:t>
      </w:r>
      <w:r>
        <w:rPr>
          <w:rFonts w:ascii="Times New Roman" w:hAnsi="Times New Roman" w:cs="Times New Roman"/>
          <w:b w:val="0"/>
          <w:bCs w:val="0"/>
          <w:color w:val="auto"/>
        </w:rPr>
        <w:t>), согласно приложению</w:t>
      </w:r>
      <w:r w:rsidR="007069FD">
        <w:rPr>
          <w:rFonts w:ascii="Times New Roman" w:hAnsi="Times New Roman" w:cs="Times New Roman"/>
          <w:b w:val="0"/>
          <w:bCs w:val="0"/>
          <w:color w:val="auto"/>
        </w:rPr>
        <w:t xml:space="preserve"> к настоящему приложению</w:t>
      </w:r>
      <w:r>
        <w:rPr>
          <w:rFonts w:ascii="Times New Roman" w:hAnsi="Times New Roman" w:cs="Times New Roman"/>
          <w:b w:val="0"/>
          <w:bCs w:val="0"/>
          <w:color w:val="auto"/>
        </w:rPr>
        <w:t>.</w:t>
      </w:r>
    </w:p>
    <w:p w:rsidR="00CE0A73" w:rsidRPr="00EC1380" w:rsidRDefault="00EC1380" w:rsidP="00CE0A7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E0A73" w:rsidRPr="00EC1380">
        <w:rPr>
          <w:sz w:val="28"/>
          <w:szCs w:val="28"/>
        </w:rPr>
        <w:t xml:space="preserve">. </w:t>
      </w:r>
      <w:r w:rsidR="00F511E5" w:rsidRPr="00EC1380">
        <w:rPr>
          <w:sz w:val="28"/>
          <w:szCs w:val="28"/>
        </w:rPr>
        <w:t xml:space="preserve">Определить </w:t>
      </w:r>
      <w:r w:rsidRPr="00EC1380">
        <w:rPr>
          <w:sz w:val="28"/>
          <w:szCs w:val="28"/>
        </w:rPr>
        <w:t xml:space="preserve"> </w:t>
      </w:r>
      <w:r w:rsidRPr="003A7837">
        <w:rPr>
          <w:sz w:val="28"/>
        </w:rPr>
        <w:t>Муниципально</w:t>
      </w:r>
      <w:r>
        <w:rPr>
          <w:sz w:val="28"/>
        </w:rPr>
        <w:t xml:space="preserve">е казенное </w:t>
      </w:r>
      <w:r w:rsidRPr="003A7837">
        <w:rPr>
          <w:sz w:val="28"/>
        </w:rPr>
        <w:t>учреждени</w:t>
      </w:r>
      <w:r>
        <w:rPr>
          <w:sz w:val="28"/>
        </w:rPr>
        <w:t>е</w:t>
      </w:r>
      <w:r w:rsidRPr="003A7837">
        <w:rPr>
          <w:sz w:val="28"/>
        </w:rPr>
        <w:t xml:space="preserve"> культуры «</w:t>
      </w:r>
      <w:proofErr w:type="spellStart"/>
      <w:r w:rsidRPr="003A7837">
        <w:rPr>
          <w:sz w:val="28"/>
        </w:rPr>
        <w:t>Культурно-досуговый</w:t>
      </w:r>
      <w:proofErr w:type="spellEnd"/>
      <w:r w:rsidRPr="003A7837">
        <w:rPr>
          <w:sz w:val="28"/>
        </w:rPr>
        <w:t xml:space="preserve"> центр «Братский» </w:t>
      </w:r>
      <w:r w:rsidRPr="00EC1380">
        <w:rPr>
          <w:sz w:val="28"/>
          <w:szCs w:val="28"/>
        </w:rPr>
        <w:t xml:space="preserve">основной площадкой </w:t>
      </w:r>
      <w:r>
        <w:rPr>
          <w:sz w:val="28"/>
          <w:szCs w:val="28"/>
        </w:rPr>
        <w:t xml:space="preserve">для </w:t>
      </w:r>
      <w:r w:rsidRPr="00EC1380">
        <w:rPr>
          <w:sz w:val="28"/>
          <w:szCs w:val="28"/>
        </w:rPr>
        <w:t>проведения мероприятий в рамках решения задач по укреплению межнационального мира и согласия и реализации иных мероприятий в сфере национальной политики</w:t>
      </w:r>
      <w:r w:rsidR="00CE0A73" w:rsidRPr="00EC1380">
        <w:rPr>
          <w:color w:val="000000"/>
          <w:sz w:val="28"/>
          <w:szCs w:val="28"/>
        </w:rPr>
        <w:t>.</w:t>
      </w:r>
    </w:p>
    <w:p w:rsidR="00CE0A73" w:rsidRDefault="00EC1380" w:rsidP="00EC13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r>
        <w:rPr>
          <w:sz w:val="28"/>
        </w:rPr>
        <w:t>3</w:t>
      </w:r>
      <w:r w:rsidR="00CE0A73" w:rsidRPr="003A7837">
        <w:rPr>
          <w:sz w:val="28"/>
        </w:rPr>
        <w:t>. Муниципальному</w:t>
      </w:r>
      <w:r w:rsidR="00CE0A73">
        <w:rPr>
          <w:sz w:val="28"/>
        </w:rPr>
        <w:t xml:space="preserve"> казенному </w:t>
      </w:r>
      <w:r w:rsidR="00CE0A73" w:rsidRPr="003A7837">
        <w:rPr>
          <w:sz w:val="28"/>
        </w:rPr>
        <w:t>учреждению культуры «</w:t>
      </w:r>
      <w:proofErr w:type="spellStart"/>
      <w:r w:rsidR="00CE0A73" w:rsidRPr="003A7837">
        <w:rPr>
          <w:sz w:val="28"/>
        </w:rPr>
        <w:t>Культурно-досуговый</w:t>
      </w:r>
      <w:proofErr w:type="spellEnd"/>
      <w:r w:rsidR="00CE0A73" w:rsidRPr="003A7837">
        <w:rPr>
          <w:sz w:val="28"/>
        </w:rPr>
        <w:t xml:space="preserve"> центр «Братский» Братского сельского поселения </w:t>
      </w:r>
      <w:r>
        <w:rPr>
          <w:sz w:val="28"/>
        </w:rPr>
        <w:t>Усть-Лабинского района (</w:t>
      </w:r>
      <w:proofErr w:type="spellStart"/>
      <w:r>
        <w:rPr>
          <w:sz w:val="28"/>
        </w:rPr>
        <w:t>Шутак</w:t>
      </w:r>
      <w:proofErr w:type="spellEnd"/>
      <w:r>
        <w:rPr>
          <w:sz w:val="28"/>
        </w:rPr>
        <w:t>), ежемесячно п</w:t>
      </w:r>
      <w:r w:rsidR="00CE0A73" w:rsidRPr="003A7837">
        <w:rPr>
          <w:sz w:val="28"/>
        </w:rPr>
        <w:t xml:space="preserve">редоставить в администрацию </w:t>
      </w:r>
      <w:r w:rsidR="00CE0A73" w:rsidRPr="003A7837">
        <w:rPr>
          <w:rFonts w:eastAsia="Calibri"/>
          <w:sz w:val="28"/>
        </w:rPr>
        <w:t xml:space="preserve">Братского сельского поселения Усть-Лабинского района </w:t>
      </w:r>
      <w:r>
        <w:rPr>
          <w:rFonts w:eastAsia="Calibri"/>
          <w:sz w:val="28"/>
        </w:rPr>
        <w:t>информацию об исполнении основных мероприятий Плана.</w:t>
      </w:r>
      <w:r w:rsidR="00CE0A73" w:rsidRPr="003A7837">
        <w:rPr>
          <w:rFonts w:eastAsia="Calibri"/>
          <w:sz w:val="28"/>
        </w:rPr>
        <w:t xml:space="preserve"> </w:t>
      </w:r>
    </w:p>
    <w:p w:rsidR="007069FD" w:rsidRPr="007069FD" w:rsidRDefault="007069FD" w:rsidP="007069FD">
      <w:pPr>
        <w:pStyle w:val="9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069FD">
        <w:rPr>
          <w:rFonts w:eastAsia="Calibri"/>
          <w:i w:val="0"/>
          <w:color w:val="auto"/>
          <w:sz w:val="28"/>
        </w:rPr>
        <w:lastRenderedPageBreak/>
        <w:t>4. Признать утратившим силу постановление</w:t>
      </w:r>
      <w:r w:rsidRPr="007069F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администрации Братского сельского поселения Усть-Лабинского района №27 от 03.04.2017 года «</w:t>
      </w:r>
      <w:r w:rsidRPr="007069FD">
        <w:rPr>
          <w:rFonts w:ascii="Times New Roman" w:hAnsi="Times New Roman" w:cs="Times New Roman"/>
          <w:i w:val="0"/>
          <w:color w:val="auto"/>
          <w:sz w:val="28"/>
          <w:szCs w:val="28"/>
        </w:rPr>
        <w:t>Об утверждении Плана мероприятий по реализации в 20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17</w:t>
      </w:r>
      <w:r w:rsidRPr="007069FD">
        <w:rPr>
          <w:rFonts w:ascii="Times New Roman" w:hAnsi="Times New Roman" w:cs="Times New Roman"/>
          <w:i w:val="0"/>
          <w:color w:val="auto"/>
          <w:sz w:val="28"/>
          <w:szCs w:val="28"/>
        </w:rPr>
        <w:t>-202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0</w:t>
      </w:r>
      <w:r w:rsidRPr="007069F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годах в Братском сельском поселении Усть-Лабинского района Стратегии государственной национальной политики Российской Федерации на период до 2025 года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</w:p>
    <w:p w:rsidR="00CE0A73" w:rsidRDefault="007069FD" w:rsidP="009649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E0A73">
        <w:rPr>
          <w:color w:val="000000"/>
          <w:sz w:val="28"/>
          <w:szCs w:val="28"/>
        </w:rPr>
        <w:t>.  Специалист</w:t>
      </w:r>
      <w:r w:rsidR="004D32DB">
        <w:rPr>
          <w:color w:val="000000"/>
          <w:sz w:val="28"/>
          <w:szCs w:val="28"/>
        </w:rPr>
        <w:t>ам общего отдела</w:t>
      </w:r>
      <w:r w:rsidR="00CE0A73">
        <w:rPr>
          <w:color w:val="000000"/>
          <w:sz w:val="28"/>
          <w:szCs w:val="28"/>
        </w:rPr>
        <w:t xml:space="preserve"> администрации Братского сельского поселения Усть</w:t>
      </w:r>
      <w:r w:rsidR="00EC1380">
        <w:rPr>
          <w:color w:val="000000"/>
          <w:sz w:val="28"/>
          <w:szCs w:val="28"/>
        </w:rPr>
        <w:t>-Лаби</w:t>
      </w:r>
      <w:r w:rsidR="00DD6F76">
        <w:rPr>
          <w:color w:val="000000"/>
          <w:sz w:val="28"/>
          <w:szCs w:val="28"/>
        </w:rPr>
        <w:t xml:space="preserve">нского района </w:t>
      </w:r>
      <w:r w:rsidR="00EC1380">
        <w:rPr>
          <w:color w:val="000000"/>
          <w:sz w:val="28"/>
          <w:szCs w:val="28"/>
        </w:rPr>
        <w:t xml:space="preserve"> о</w:t>
      </w:r>
      <w:r w:rsidR="00CE0A73">
        <w:rPr>
          <w:color w:val="000000"/>
          <w:sz w:val="28"/>
          <w:szCs w:val="28"/>
        </w:rPr>
        <w:t xml:space="preserve">казывать информационную поддержку ведомственным учреждениям при проведении мероприятий </w:t>
      </w:r>
      <w:r w:rsidR="00EC1380">
        <w:rPr>
          <w:color w:val="000000"/>
          <w:sz w:val="28"/>
          <w:szCs w:val="28"/>
        </w:rPr>
        <w:t xml:space="preserve">Плана </w:t>
      </w:r>
      <w:r w:rsidR="00CE0A73">
        <w:rPr>
          <w:color w:val="000000"/>
          <w:sz w:val="28"/>
          <w:szCs w:val="28"/>
        </w:rPr>
        <w:t xml:space="preserve"> и обеспечить освещение мероприятий в сети Интернет</w:t>
      </w:r>
      <w:r w:rsidR="00D1748D">
        <w:rPr>
          <w:color w:val="000000"/>
          <w:sz w:val="28"/>
          <w:szCs w:val="28"/>
        </w:rPr>
        <w:t>.</w:t>
      </w:r>
    </w:p>
    <w:p w:rsidR="007069FD" w:rsidRDefault="007069FD" w:rsidP="0096492D">
      <w:pPr>
        <w:widowControl w:val="0"/>
        <w:autoSpaceDE w:val="0"/>
        <w:autoSpaceDN w:val="0"/>
        <w:adjustRightInd w:val="0"/>
        <w:ind w:firstLine="567"/>
        <w:jc w:val="both"/>
        <w:rPr>
          <w:rFonts w:cs="Tahoma"/>
          <w:bCs/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1C4E4B">
        <w:rPr>
          <w:sz w:val="28"/>
          <w:szCs w:val="28"/>
        </w:rPr>
        <w:t>. Общему отделу администрации Братского сельского поселения Усть-Лабинского района (</w:t>
      </w:r>
      <w:r>
        <w:rPr>
          <w:sz w:val="28"/>
          <w:szCs w:val="28"/>
        </w:rPr>
        <w:t>Лапекина</w:t>
      </w:r>
      <w:r w:rsidRPr="001C4E4B">
        <w:rPr>
          <w:sz w:val="28"/>
          <w:szCs w:val="28"/>
        </w:rPr>
        <w:t xml:space="preserve">) </w:t>
      </w:r>
      <w:r w:rsidRPr="001C4E4B">
        <w:rPr>
          <w:sz w:val="28"/>
        </w:rPr>
        <w:t xml:space="preserve">разместить </w:t>
      </w:r>
      <w:r w:rsidR="0096492D">
        <w:rPr>
          <w:sz w:val="28"/>
        </w:rPr>
        <w:t xml:space="preserve">настоящее постановление </w:t>
      </w:r>
      <w:r w:rsidRPr="001C4E4B">
        <w:rPr>
          <w:sz w:val="28"/>
        </w:rPr>
        <w:t>на официальном сайте Братского сельского поселения Усть-Лабинского района в сети «Интернет»</w:t>
      </w:r>
      <w:r w:rsidRPr="001C4E4B">
        <w:rPr>
          <w:sz w:val="28"/>
          <w:szCs w:val="28"/>
        </w:rPr>
        <w:t>.</w:t>
      </w:r>
    </w:p>
    <w:p w:rsidR="00CE0A73" w:rsidRDefault="0096492D" w:rsidP="0096492D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 w:val="28"/>
          <w:szCs w:val="28"/>
        </w:rPr>
        <w:t>7</w:t>
      </w:r>
      <w:r w:rsidR="00CE0A73">
        <w:rPr>
          <w:color w:val="000000"/>
          <w:sz w:val="28"/>
          <w:szCs w:val="28"/>
        </w:rPr>
        <w:t>. Контроль за выполнением настоящего постановления возложить на главу Братского сельского поселения Усть-Лабинского района Г.М.Павлову.</w:t>
      </w:r>
    </w:p>
    <w:p w:rsidR="00CE0A73" w:rsidRDefault="0096492D" w:rsidP="0096492D">
      <w:pPr>
        <w:ind w:firstLine="567"/>
        <w:jc w:val="both"/>
      </w:pPr>
      <w:r>
        <w:rPr>
          <w:color w:val="000000"/>
          <w:sz w:val="28"/>
          <w:szCs w:val="28"/>
        </w:rPr>
        <w:t>8</w:t>
      </w:r>
      <w:r w:rsidR="00CE0A73">
        <w:rPr>
          <w:color w:val="000000"/>
          <w:sz w:val="28"/>
          <w:szCs w:val="28"/>
        </w:rPr>
        <w:t>.  Постановление вступает в силу со дня его подписания.</w:t>
      </w:r>
    </w:p>
    <w:p w:rsidR="00CE0A73" w:rsidRDefault="00CE0A73" w:rsidP="0096492D">
      <w:pPr>
        <w:jc w:val="both"/>
        <w:rPr>
          <w:sz w:val="28"/>
        </w:rPr>
      </w:pPr>
    </w:p>
    <w:p w:rsidR="00CE0A73" w:rsidRDefault="00CE0A73" w:rsidP="00CE0A73">
      <w:pPr>
        <w:rPr>
          <w:sz w:val="28"/>
        </w:rPr>
      </w:pPr>
    </w:p>
    <w:p w:rsidR="00CE0A73" w:rsidRDefault="00CE0A73" w:rsidP="00CE0A73">
      <w:pPr>
        <w:rPr>
          <w:sz w:val="28"/>
        </w:rPr>
      </w:pPr>
    </w:p>
    <w:p w:rsidR="00CE0A73" w:rsidRDefault="00CE0A73" w:rsidP="00CE0A73">
      <w:pPr>
        <w:rPr>
          <w:sz w:val="28"/>
        </w:rPr>
      </w:pPr>
      <w:r>
        <w:rPr>
          <w:sz w:val="28"/>
        </w:rPr>
        <w:t xml:space="preserve">Глава Братского сельского поселения </w:t>
      </w:r>
    </w:p>
    <w:p w:rsidR="00CE0A73" w:rsidRDefault="00CE0A73" w:rsidP="00CE0A73">
      <w:pPr>
        <w:rPr>
          <w:sz w:val="28"/>
        </w:rPr>
      </w:pPr>
      <w:r>
        <w:rPr>
          <w:sz w:val="28"/>
        </w:rPr>
        <w:t>Усть-Лабинского района                                                                   Г.М.Павлова</w:t>
      </w:r>
    </w:p>
    <w:p w:rsidR="00CE0A73" w:rsidRDefault="00CE0A73" w:rsidP="00CE0A73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CE0A73" w:rsidRDefault="00CE0A73" w:rsidP="00CE0A73">
      <w:pPr>
        <w:jc w:val="both"/>
        <w:rPr>
          <w:sz w:val="28"/>
        </w:rPr>
      </w:pPr>
    </w:p>
    <w:p w:rsidR="00CE0A73" w:rsidRDefault="00CE0A73" w:rsidP="00CE0A73">
      <w:pPr>
        <w:jc w:val="both"/>
        <w:rPr>
          <w:sz w:val="28"/>
        </w:rPr>
      </w:pPr>
    </w:p>
    <w:p w:rsidR="00CE0A73" w:rsidRDefault="00CE0A73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083BAC" w:rsidRPr="00302CB8" w:rsidRDefault="00302CB8" w:rsidP="006B7047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083BAC" w:rsidRPr="00302CB8" w:rsidSect="001A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561B"/>
    <w:rsid w:val="00083BAC"/>
    <w:rsid w:val="0017216D"/>
    <w:rsid w:val="0019561B"/>
    <w:rsid w:val="001A1AB5"/>
    <w:rsid w:val="00265357"/>
    <w:rsid w:val="00285BA8"/>
    <w:rsid w:val="00302CB8"/>
    <w:rsid w:val="004D32DB"/>
    <w:rsid w:val="005A6657"/>
    <w:rsid w:val="006B7047"/>
    <w:rsid w:val="007069FD"/>
    <w:rsid w:val="0089766B"/>
    <w:rsid w:val="008B7E7E"/>
    <w:rsid w:val="008C6391"/>
    <w:rsid w:val="00944AA9"/>
    <w:rsid w:val="0096492D"/>
    <w:rsid w:val="00A04D46"/>
    <w:rsid w:val="00A705E0"/>
    <w:rsid w:val="00AC2B2B"/>
    <w:rsid w:val="00B1501C"/>
    <w:rsid w:val="00B27F4F"/>
    <w:rsid w:val="00B4015A"/>
    <w:rsid w:val="00B929CD"/>
    <w:rsid w:val="00CE0A73"/>
    <w:rsid w:val="00D1748D"/>
    <w:rsid w:val="00D43C71"/>
    <w:rsid w:val="00DD6F76"/>
    <w:rsid w:val="00E755D0"/>
    <w:rsid w:val="00EC1380"/>
    <w:rsid w:val="00F5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0A7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1956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0A7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tterheader-fromlabel-39">
    <w:name w:val="letterheader-fromlabel-39"/>
    <w:basedOn w:val="a0"/>
    <w:rsid w:val="0019561B"/>
  </w:style>
  <w:style w:type="character" w:customStyle="1" w:styleId="contactwithdropdown-headername-it">
    <w:name w:val="contactwithdropdown-headername-it"/>
    <w:basedOn w:val="a0"/>
    <w:rsid w:val="0019561B"/>
  </w:style>
  <w:style w:type="character" w:customStyle="1" w:styleId="contactwithdropdown-headeremailwrapper-x0">
    <w:name w:val="contactwithdropdown-headeremailwrapper-x0"/>
    <w:basedOn w:val="a0"/>
    <w:rsid w:val="0019561B"/>
  </w:style>
  <w:style w:type="character" w:customStyle="1" w:styleId="contactwithdropdown-headeremail-bc">
    <w:name w:val="contactwithdropdown-headeremail-bc"/>
    <w:basedOn w:val="a0"/>
    <w:rsid w:val="0019561B"/>
  </w:style>
  <w:style w:type="character" w:styleId="a3">
    <w:name w:val="Hyperlink"/>
    <w:basedOn w:val="a0"/>
    <w:uiPriority w:val="99"/>
    <w:semiHidden/>
    <w:unhideWhenUsed/>
    <w:rsid w:val="0019561B"/>
    <w:rPr>
      <w:color w:val="0000FF"/>
      <w:u w:val="single"/>
    </w:rPr>
  </w:style>
  <w:style w:type="character" w:customStyle="1" w:styleId="letterheader-tolabel-7y">
    <w:name w:val="letterheader-tolabel-7y"/>
    <w:basedOn w:val="a0"/>
    <w:rsid w:val="0019561B"/>
  </w:style>
  <w:style w:type="character" w:customStyle="1" w:styleId="letterheader-tonames-32">
    <w:name w:val="letterheader-tonames-32"/>
    <w:basedOn w:val="a0"/>
    <w:rsid w:val="0019561B"/>
  </w:style>
  <w:style w:type="character" w:customStyle="1" w:styleId="rui-tooltip-anchor">
    <w:name w:val="rui-tooltip-anchor"/>
    <w:basedOn w:val="a0"/>
    <w:rsid w:val="0019561B"/>
  </w:style>
  <w:style w:type="character" w:customStyle="1" w:styleId="attachmentsitem-jpg-2a">
    <w:name w:val="attachmentsitem-jpg-2a"/>
    <w:basedOn w:val="a0"/>
    <w:rsid w:val="0019561B"/>
  </w:style>
  <w:style w:type="character" w:customStyle="1" w:styleId="attachmentsitem-attachsize-11">
    <w:name w:val="attachmentsitem-attachsize-11"/>
    <w:basedOn w:val="a0"/>
    <w:rsid w:val="0019561B"/>
  </w:style>
  <w:style w:type="character" w:customStyle="1" w:styleId="attachments-heading-37">
    <w:name w:val="attachments-heading-37"/>
    <w:basedOn w:val="a0"/>
    <w:rsid w:val="0019561B"/>
  </w:style>
  <w:style w:type="character" w:customStyle="1" w:styleId="attachments-size-2j">
    <w:name w:val="attachments-size-2j"/>
    <w:basedOn w:val="a0"/>
    <w:rsid w:val="0019561B"/>
  </w:style>
  <w:style w:type="character" w:customStyle="1" w:styleId="20">
    <w:name w:val="Заголовок 2 Знак"/>
    <w:basedOn w:val="a0"/>
    <w:link w:val="2"/>
    <w:uiPriority w:val="9"/>
    <w:rsid w:val="001956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561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9561B"/>
    <w:rPr>
      <w:rFonts w:ascii="Tahoma" w:hAnsi="Tahoma" w:cs="Tahoma"/>
      <w:sz w:val="16"/>
      <w:szCs w:val="16"/>
    </w:rPr>
  </w:style>
  <w:style w:type="character" w:customStyle="1" w:styleId="attachmentsitem-default-28">
    <w:name w:val="attachmentsitem-default-28"/>
    <w:basedOn w:val="a0"/>
    <w:rsid w:val="00083BAC"/>
  </w:style>
  <w:style w:type="character" w:customStyle="1" w:styleId="10">
    <w:name w:val="Заголовок 1 Знак"/>
    <w:basedOn w:val="a0"/>
    <w:link w:val="1"/>
    <w:uiPriority w:val="9"/>
    <w:rsid w:val="00CE0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CE0A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header"/>
    <w:basedOn w:val="a"/>
    <w:link w:val="a7"/>
    <w:semiHidden/>
    <w:rsid w:val="00CE0A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CE0A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34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4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5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946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3620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018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82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056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2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F3F4F7"/>
            <w:right w:val="none" w:sz="0" w:space="0" w:color="auto"/>
          </w:divBdr>
          <w:divsChild>
            <w:div w:id="582615716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205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43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5299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1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713502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1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1741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9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1071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6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0246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2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210548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60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2479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23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7585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1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6285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87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0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902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47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8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1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F3F4F7"/>
            <w:right w:val="none" w:sz="0" w:space="0" w:color="auto"/>
          </w:divBdr>
          <w:divsChild>
            <w:div w:id="2083212724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054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89804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63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7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50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5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8100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309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23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9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418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384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7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4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6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21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71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65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32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7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03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1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74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553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194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804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9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1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784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7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8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2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0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5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17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20</cp:revision>
  <cp:lastPrinted>2021-03-26T12:22:00Z</cp:lastPrinted>
  <dcterms:created xsi:type="dcterms:W3CDTF">2019-01-22T05:53:00Z</dcterms:created>
  <dcterms:modified xsi:type="dcterms:W3CDTF">2021-03-26T12:22:00Z</dcterms:modified>
</cp:coreProperties>
</file>