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94" w:rsidRPr="003A2467" w:rsidRDefault="00835380" w:rsidP="003A24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467">
        <w:rPr>
          <w:rFonts w:ascii="Times New Roman" w:hAnsi="Times New Roman" w:cs="Times New Roman"/>
          <w:sz w:val="28"/>
          <w:szCs w:val="28"/>
        </w:rPr>
        <w:t>В соответствии с Указом  Президента  Российской Федерации от 23 января 2015года № 31  « О  дополнительных мерах по противодействию  незаконному обороту промышленной  продукции», распоряжением главы  администраци</w:t>
      </w:r>
      <w:proofErr w:type="gramStart"/>
      <w:r w:rsidRPr="003A246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2467">
        <w:rPr>
          <w:rFonts w:ascii="Times New Roman" w:hAnsi="Times New Roman" w:cs="Times New Roman"/>
          <w:sz w:val="28"/>
          <w:szCs w:val="28"/>
        </w:rPr>
        <w:t>губернатора) Краснодарского края от 16 декабря 2015года № 480-р «О создании комиссии по противодействию незаконному обороту  промышленной продукции в Краснодарском крае» создана комиссия по  противодействию незаконному  обороту промышленной продукции в  Краснодарском крае (далее-комиссия) и определен аппарат комиссии-департамент потребительской сферы и регулирования рынка алкоголя  Краснодарского края.</w:t>
      </w:r>
    </w:p>
    <w:p w:rsidR="00835380" w:rsidRPr="003A2467" w:rsidRDefault="00835380" w:rsidP="003A24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467">
        <w:rPr>
          <w:rFonts w:ascii="Times New Roman" w:hAnsi="Times New Roman" w:cs="Times New Roman"/>
          <w:sz w:val="28"/>
          <w:szCs w:val="28"/>
        </w:rPr>
        <w:t>Аппаратом комиссии на пос</w:t>
      </w:r>
      <w:r w:rsidR="007230DE" w:rsidRPr="003A2467">
        <w:rPr>
          <w:rFonts w:ascii="Times New Roman" w:hAnsi="Times New Roman" w:cs="Times New Roman"/>
          <w:sz w:val="28"/>
          <w:szCs w:val="28"/>
        </w:rPr>
        <w:t>тоянной основе осуществляется мониторинг и анализ ситуации в сфере  незаконного  оборота промышленной продукции на  территории Краснодарского края. А также проводятся мероприятия</w:t>
      </w:r>
      <w:r w:rsidR="003A2467">
        <w:rPr>
          <w:rFonts w:ascii="Times New Roman" w:hAnsi="Times New Roman" w:cs="Times New Roman"/>
          <w:sz w:val="28"/>
          <w:szCs w:val="28"/>
        </w:rPr>
        <w:t xml:space="preserve">, </w:t>
      </w:r>
      <w:r w:rsidR="007230DE" w:rsidRPr="003A2467">
        <w:rPr>
          <w:rFonts w:ascii="Times New Roman" w:hAnsi="Times New Roman" w:cs="Times New Roman"/>
          <w:sz w:val="28"/>
          <w:szCs w:val="28"/>
        </w:rPr>
        <w:t>направленные на выя</w:t>
      </w:r>
      <w:r w:rsidR="00727723">
        <w:rPr>
          <w:rFonts w:ascii="Times New Roman" w:hAnsi="Times New Roman" w:cs="Times New Roman"/>
          <w:sz w:val="28"/>
          <w:szCs w:val="28"/>
        </w:rPr>
        <w:t>вление и ликвидации</w:t>
      </w:r>
      <w:r w:rsidR="007230DE" w:rsidRPr="003A2467">
        <w:rPr>
          <w:rFonts w:ascii="Times New Roman" w:hAnsi="Times New Roman" w:cs="Times New Roman"/>
          <w:sz w:val="28"/>
          <w:szCs w:val="28"/>
        </w:rPr>
        <w:t xml:space="preserve">  незаконной  торговли  продукцией  животного происхождения, в том числе водных биологических ресурсов, на </w:t>
      </w:r>
      <w:proofErr w:type="gramStart"/>
      <w:r w:rsidR="007230DE" w:rsidRPr="003A2467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7230DE" w:rsidRPr="003A2467">
        <w:rPr>
          <w:rFonts w:ascii="Times New Roman" w:hAnsi="Times New Roman" w:cs="Times New Roman"/>
          <w:sz w:val="28"/>
          <w:szCs w:val="28"/>
        </w:rPr>
        <w:t xml:space="preserve"> установлены ограничения по добыче (вылову).</w:t>
      </w:r>
    </w:p>
    <w:p w:rsidR="007230DE" w:rsidRPr="003A2467" w:rsidRDefault="00BB5FD3" w:rsidP="00217B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467">
        <w:rPr>
          <w:rFonts w:ascii="Times New Roman" w:hAnsi="Times New Roman" w:cs="Times New Roman"/>
          <w:sz w:val="28"/>
          <w:szCs w:val="28"/>
        </w:rPr>
        <w:t xml:space="preserve">Одновременно сообщаю, что в соответствии с приказом Министерства  сельского хозяйства  Российской Федерации от 1 августа 2013 года №293 «Об  утверждении правил рыболовства для Азово-Черноморского  </w:t>
      </w:r>
      <w:proofErr w:type="spellStart"/>
      <w:r w:rsidRPr="003A246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3A2467">
        <w:rPr>
          <w:rFonts w:ascii="Times New Roman" w:hAnsi="Times New Roman" w:cs="Times New Roman"/>
          <w:sz w:val="28"/>
          <w:szCs w:val="28"/>
        </w:rPr>
        <w:t xml:space="preserve">  бассейна» (далее </w:t>
      </w:r>
      <w:proofErr w:type="gramStart"/>
      <w:r w:rsidRPr="003A246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A2467">
        <w:rPr>
          <w:rFonts w:ascii="Times New Roman" w:hAnsi="Times New Roman" w:cs="Times New Roman"/>
          <w:sz w:val="28"/>
          <w:szCs w:val="28"/>
        </w:rPr>
        <w:t>риказ № 293) на территории  Краснодарского края действуют  ограничения добычи (вылова) отдельных видов водных биологических ресурсов.</w:t>
      </w:r>
    </w:p>
    <w:p w:rsidR="00BB5FD3" w:rsidRPr="003A2467" w:rsidRDefault="00BB5FD3" w:rsidP="003A2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467">
        <w:rPr>
          <w:rFonts w:ascii="Times New Roman" w:hAnsi="Times New Roman" w:cs="Times New Roman"/>
          <w:sz w:val="28"/>
          <w:szCs w:val="28"/>
        </w:rPr>
        <w:tab/>
        <w:t>Кроме того, при осуществлении  рыболовства  запрещается  производить добыч</w:t>
      </w:r>
      <w:proofErr w:type="gramStart"/>
      <w:r w:rsidRPr="003A246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A2467">
        <w:rPr>
          <w:rFonts w:ascii="Times New Roman" w:hAnsi="Times New Roman" w:cs="Times New Roman"/>
          <w:sz w:val="28"/>
          <w:szCs w:val="28"/>
        </w:rPr>
        <w:t xml:space="preserve">вылов),приемку, обработку, транспортировку и хранение водных биологических ресурсов, имеющих  в свежем  виде длину меньше установленной </w:t>
      </w:r>
      <w:r w:rsidR="002876C5" w:rsidRPr="003A2467">
        <w:rPr>
          <w:rFonts w:ascii="Times New Roman" w:hAnsi="Times New Roman" w:cs="Times New Roman"/>
          <w:sz w:val="28"/>
          <w:szCs w:val="28"/>
        </w:rPr>
        <w:t xml:space="preserve"> Правилами рыболовства (Приказ-№293).</w:t>
      </w:r>
    </w:p>
    <w:p w:rsidR="002876C5" w:rsidRPr="003A2467" w:rsidRDefault="002876C5" w:rsidP="003A24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467">
        <w:rPr>
          <w:rFonts w:ascii="Times New Roman" w:hAnsi="Times New Roman" w:cs="Times New Roman"/>
          <w:sz w:val="28"/>
          <w:szCs w:val="28"/>
        </w:rPr>
        <w:t>Учитывая изложенное,  с целью  пресечения  сб</w:t>
      </w:r>
      <w:r w:rsidR="00727723">
        <w:rPr>
          <w:rFonts w:ascii="Times New Roman" w:hAnsi="Times New Roman" w:cs="Times New Roman"/>
          <w:sz w:val="28"/>
          <w:szCs w:val="28"/>
        </w:rPr>
        <w:t xml:space="preserve">ыта и недопустимости  </w:t>
      </w:r>
      <w:proofErr w:type="gramStart"/>
      <w:r w:rsidR="00727723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3A2467">
        <w:rPr>
          <w:rFonts w:ascii="Times New Roman" w:hAnsi="Times New Roman" w:cs="Times New Roman"/>
          <w:sz w:val="28"/>
          <w:szCs w:val="28"/>
        </w:rPr>
        <w:t xml:space="preserve"> незаконно добытых  водных биологических ресурсов, прошу Вас  поручить довести до</w:t>
      </w:r>
      <w:bookmarkStart w:id="0" w:name="_GoBack"/>
      <w:bookmarkEnd w:id="0"/>
      <w:r w:rsidRPr="003A2467">
        <w:rPr>
          <w:rFonts w:ascii="Times New Roman" w:hAnsi="Times New Roman" w:cs="Times New Roman"/>
          <w:sz w:val="28"/>
          <w:szCs w:val="28"/>
        </w:rPr>
        <w:t xml:space="preserve"> сведения  руководителей предприятий торговли всех форм собственности  информацию о недопустимости реализации водных биологических ресурсов, без ветеринарных сопроводительных документов и (или) видов запрещенных  к вылову.</w:t>
      </w:r>
    </w:p>
    <w:sectPr w:rsidR="002876C5" w:rsidRPr="003A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80"/>
    <w:rsid w:val="00217B7F"/>
    <w:rsid w:val="002876C5"/>
    <w:rsid w:val="003A2467"/>
    <w:rsid w:val="007230DE"/>
    <w:rsid w:val="00727723"/>
    <w:rsid w:val="00835380"/>
    <w:rsid w:val="00973A94"/>
    <w:rsid w:val="00BB5FD3"/>
    <w:rsid w:val="00E5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4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2019-02-18T05:44:00Z</dcterms:created>
  <dcterms:modified xsi:type="dcterms:W3CDTF">2019-02-18T11:01:00Z</dcterms:modified>
</cp:coreProperties>
</file>